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B08" w:rsidRP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Урок по  истории в 9 классе по теме: «Австро-Венгрия и Балканы до Первой мировой войны».</w:t>
      </w:r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Цели: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- охарактеризовать  Австрийскую империю в первой половине 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XIX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века, дать представление о  дуалистической Австро-Венгерской монархии во второй половине 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XIX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века,  раскрыть особенности политического и экономического развития Австро-Венгрии, причины медленного роста промышленности и с/х, определить основные направления внешней политики Габсбургов в конце 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XIX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века;</w:t>
      </w:r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Оборудование: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компьютер, презентация</w:t>
      </w:r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                                               </w:t>
      </w: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Ход урока.</w:t>
      </w:r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1</w:t>
      </w: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. Орг. начало урока.</w:t>
      </w:r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2. Проверка домашнего задания.</w:t>
      </w:r>
    </w:p>
    <w:p w:rsidR="00D36B08" w:rsidRDefault="00D36B08" w:rsidP="00D36B08">
      <w:pPr>
        <w:shd w:val="clear" w:color="auto" w:fill="FFFFFF"/>
        <w:spacing w:before="225" w:after="10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Беседа по вопросам</w:t>
      </w:r>
    </w:p>
    <w:p w:rsidR="00D36B08" w:rsidRDefault="00D36B08" w:rsidP="00D36B08">
      <w:pPr>
        <w:shd w:val="clear" w:color="auto" w:fill="FFFFFF"/>
        <w:spacing w:before="225" w:after="10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 Опишите управление германской империей?</w:t>
      </w:r>
    </w:p>
    <w:p w:rsidR="00D36B08" w:rsidRDefault="00D36B08" w:rsidP="00D36B08">
      <w:pPr>
        <w:shd w:val="clear" w:color="auto" w:fill="FFFFFF"/>
        <w:spacing w:before="225" w:after="10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- Какие характерные черты были присущи германскому обществу? </w:t>
      </w:r>
    </w:p>
    <w:p w:rsidR="00D36B08" w:rsidRDefault="00D36B08" w:rsidP="00D36B08">
      <w:pPr>
        <w:shd w:val="clear" w:color="auto" w:fill="FFFFFF"/>
        <w:spacing w:before="225" w:after="10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 Какие цели преследовал в своей политике Бисмарк?</w:t>
      </w:r>
    </w:p>
    <w:p w:rsidR="00D36B08" w:rsidRPr="00D36B08" w:rsidRDefault="00D36B08" w:rsidP="00D36B08">
      <w:pPr>
        <w:shd w:val="clear" w:color="auto" w:fill="FFFFFF"/>
        <w:spacing w:before="225" w:after="10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 Какие черты были характерны для немецкого национализма</w:t>
      </w:r>
      <w:proofErr w:type="gram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?</w:t>
      </w:r>
      <w:proofErr w:type="gramEnd"/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Постановка</w:t>
      </w: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 xml:space="preserve"> темы и целей урока</w:t>
      </w: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.</w:t>
      </w:r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План урока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.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1.Система дуализма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2.Экон-е развитие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3.Соц-ое развитие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Полит</w:t>
      </w:r>
      <w:proofErr w:type="gramEnd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развитие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5. национальная проблема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6. Балканские страны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D36B08" w:rsidRP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. Первичное освоение знаний</w:t>
      </w:r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                       </w:t>
      </w:r>
      <w:r w:rsidRPr="00D36B08">
        <w:rPr>
          <w:rFonts w:ascii="Times New Roman" w:eastAsia="Times New Roman" w:hAnsi="Times New Roman" w:cs="Times New Roman"/>
          <w:i/>
          <w:iCs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1) рассказ учителя:</w:t>
      </w:r>
    </w:p>
    <w:p w:rsidR="00866C5F" w:rsidRPr="00D36B08" w:rsidRDefault="00D36B08" w:rsidP="00866C5F">
      <w:pPr>
        <w:shd w:val="clear" w:color="auto" w:fill="FFFFFF"/>
        <w:spacing w:before="225" w:after="10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     </w:t>
      </w:r>
      <w:r w:rsidR="00866C5F"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К 30- 40-м годам XIX века Австрийская империя раскинулась от России до Балкан, 50 млн. представителей разных народов были ей </w:t>
      </w:r>
      <w:proofErr w:type="spellStart"/>
      <w:r w:rsidR="00866C5F"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подвластны</w:t>
      </w:r>
      <w:proofErr w:type="gramStart"/>
      <w:r w:rsidR="00866C5F"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.В</w:t>
      </w:r>
      <w:proofErr w:type="spellEnd"/>
      <w:proofErr w:type="gramEnd"/>
      <w:r w:rsidR="00866C5F"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её состав входили территории Австрии, Венгрии, Чехии, Словакии, Словении, Хорватии, а так же часть современной Румынии, Польши, Италии и Украины.</w:t>
      </w:r>
    </w:p>
    <w:p w:rsidR="00D36B08" w:rsidRDefault="00D36B08" w:rsidP="00D36B08">
      <w:pPr>
        <w:shd w:val="clear" w:color="auto" w:fill="FFFFFF"/>
        <w:spacing w:before="225" w:after="100" w:afterAutospacing="1" w:line="240" w:lineRule="auto"/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1867 г. - австро-венге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р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ское соглашен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ие о пре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образовании  Австрийской                        империи в </w:t>
      </w: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двуединую монархию Австро-Венгрию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, состоявшую из двух независимых друг от друга во внутренних делах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государств — Австрии и Венгрии. 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Франц-Иосиф -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 император   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Австрии и король Венгрии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.</w:t>
      </w:r>
      <w:r w:rsidRPr="00D36B08">
        <w:t xml:space="preserve"> 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D36B08">
        <w:rPr>
          <w:b/>
        </w:rPr>
        <w:t xml:space="preserve">                                         </w:t>
      </w: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Политическое устройство Австро-Венгрии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40A8BC" wp14:editId="54F6D641">
            <wp:extent cx="4857750" cy="321933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570" t="19383" r="14263" b="16763"/>
                    <a:stretch/>
                  </pic:blipFill>
                  <pic:spPr bwMode="auto">
                    <a:xfrm>
                      <a:off x="0" y="0"/>
                      <a:ext cx="4855156" cy="321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B08" w:rsidRP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1) Австро-Венгрия - конституционная монархия без всеобщего избирательного права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2) Франц Иосиф - император Австрии и король Венгрии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3) У Австрии и Венгрии общее: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•         флаг,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•         армия,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•         три министерства: </w:t>
      </w:r>
      <w:proofErr w:type="gramStart"/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военное</w:t>
      </w:r>
      <w:proofErr w:type="gramEnd"/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, финансов и иностранных дел.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•         финансовая система.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Между Австрией и Венгрией не было таможенных границ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4) Но Австрия и Венгрия имели каждая </w:t>
      </w:r>
      <w:proofErr w:type="gramStart"/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свои</w:t>
      </w:r>
      <w:proofErr w:type="gramEnd"/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: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•         конституцию,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•         парламент,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•         правительство</w:t>
      </w:r>
    </w:p>
    <w:p w:rsidR="00866C5F" w:rsidRPr="00866C5F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 xml:space="preserve"> </w:t>
      </w:r>
      <w:r w:rsidR="00D36B08" w:rsidRPr="00866C5F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 xml:space="preserve"> </w:t>
      </w:r>
      <w:r w:rsidR="00866C5F" w:rsidRPr="00866C5F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2) Экономика А-В</w:t>
      </w:r>
    </w:p>
    <w:p w:rsidR="00866C5F" w:rsidRDefault="00866C5F" w:rsidP="00866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Работа с текстом учебника.</w:t>
      </w:r>
    </w:p>
    <w:p w:rsidR="00866C5F" w:rsidRPr="00866C5F" w:rsidRDefault="00866C5F" w:rsidP="00866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Задание: прочитать</w:t>
      </w:r>
      <w:proofErr w:type="gram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</w:t>
      </w:r>
      <w:r w:rsidRPr="00866C5F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С</w:t>
      </w:r>
      <w:proofErr w:type="gramEnd"/>
      <w:r w:rsidRPr="00866C5F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тр. 192 п. 2 (устно)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и найти ответы на вопросы.</w:t>
      </w:r>
    </w:p>
    <w:p w:rsidR="00866C5F" w:rsidRPr="00866C5F" w:rsidRDefault="00866C5F" w:rsidP="00866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866C5F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- Определите особенности экономики дуалистического государства</w:t>
      </w:r>
      <w:r w:rsid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(соглашения на 10 лет, ключевая роль-аграрный сектор, неравномерное развитие </w:t>
      </w:r>
      <w:proofErr w:type="spellStart"/>
      <w:r w:rsid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пром-ти</w:t>
      </w:r>
      <w:proofErr w:type="spellEnd"/>
      <w:r w:rsid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; отставание в отраслях второй </w:t>
      </w:r>
      <w:proofErr w:type="spellStart"/>
      <w:r w:rsid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пром</w:t>
      </w:r>
      <w:proofErr w:type="spellEnd"/>
      <w:r w:rsid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революции; зависимость от </w:t>
      </w:r>
      <w:proofErr w:type="spellStart"/>
      <w:proofErr w:type="gramStart"/>
      <w:r w:rsid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иностр</w:t>
      </w:r>
      <w:proofErr w:type="spellEnd"/>
      <w:proofErr w:type="gramEnd"/>
      <w:r w:rsid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капиталов; </w:t>
      </w:r>
    </w:p>
    <w:p w:rsidR="00866C5F" w:rsidRPr="00866C5F" w:rsidRDefault="00866C5F" w:rsidP="00866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- </w:t>
      </w:r>
      <w:r w:rsidRPr="00866C5F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Определите специфику развития железных дорог в империи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.</w:t>
      </w:r>
    </w:p>
    <w:p w:rsidR="00866C5F" w:rsidRDefault="00866C5F" w:rsidP="00866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- </w:t>
      </w:r>
      <w:r w:rsidRPr="00866C5F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Что являлось основой австрийского экспорта?</w:t>
      </w:r>
      <w:r w:rsid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(пшеница)</w:t>
      </w:r>
    </w:p>
    <w:p w:rsid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</w:p>
    <w:p w:rsidR="00866C5F" w:rsidRP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3) Социальное развитие.</w:t>
      </w:r>
    </w:p>
    <w:p w:rsid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даны утверждения. Прочитайте с. 194 – 195 , подберите к этим утверждениям факты из текста.</w:t>
      </w:r>
    </w:p>
    <w:p w:rsid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1. Во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вт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пол 19 в В-А наблюдался быстрый рост населения и урбанизация.</w:t>
      </w:r>
    </w:p>
    <w:p w:rsid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2. Процесс урбанизации в А-В имел свои особенности.</w:t>
      </w:r>
    </w:p>
    <w:p w:rsid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3. Росла эмиграция из страны.</w:t>
      </w:r>
    </w:p>
    <w:p w:rsid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4. Положение крестьян отдельных  регионов было разным.</w:t>
      </w:r>
    </w:p>
    <w:p w:rsid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A806F4" w:rsidRP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A806F4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4) Политическое развитие</w:t>
      </w:r>
      <w:r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 xml:space="preserve"> и национальные проблемы</w:t>
      </w:r>
      <w:r w:rsidRPr="00A806F4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.</w:t>
      </w:r>
    </w:p>
    <w:p w:rsidR="00A806F4" w:rsidRDefault="00A806F4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521F6E" w:rsidRPr="00521F6E" w:rsidRDefault="00521F6E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А-В стояла на пути демократизации. Но </w:t>
      </w:r>
      <w:proofErr w:type="gram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полит партии А-В создавались</w:t>
      </w:r>
      <w:proofErr w:type="gramEnd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не только по идеологическим соображениям, но и в сочетании с национальными воззрениями. Не было партии, которая бы действовала в масштабах всей страны.  Широкой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соц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опоры партии не имели. Ситуация стала исправляться после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избир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реформы 1873 г</w:t>
      </w:r>
      <w:proofErr w:type="gram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когда выборы в рейхсрат стали прямыми. Принимались социальные законы. В 1888 г произошло объединение отдельных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соц-демокр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групп в Австрийскую социал-демократическую  рабочую партию.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lastRenderedPageBreak/>
        <w:t xml:space="preserve">Она предложила решение национального вопроса путем создания </w:t>
      </w:r>
      <w:r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культурно – наци-ой автономии</w:t>
      </w:r>
      <w:proofErr w:type="gramStart"/>
      <w:r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.</w:t>
      </w:r>
      <w:proofErr w:type="gramEnd"/>
      <w:r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 xml:space="preserve"> </w:t>
      </w:r>
      <w:proofErr w:type="gramStart"/>
      <w:r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т</w:t>
      </w:r>
      <w:proofErr w:type="gramEnd"/>
      <w:r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 xml:space="preserve">. е. </w:t>
      </w:r>
      <w:r w:rsidRPr="00521F6E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полной свободы использования родного языка и развития культуры каждого народа, но без политического обособления. Однако господствовавшим народам такие уступки казались слишком широкими, а остальным - недостаточными.</w:t>
      </w:r>
    </w:p>
    <w:p w:rsidR="00A806F4" w:rsidRPr="00A806F4" w:rsidRDefault="00521F6E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   </w:t>
      </w:r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Дуализм не разрешил национальную проблему. Уступки только венграм воспринимались другими народами как несправедливость. Они продолжали бороться, но теперь на пути их национальных требований стояли не только немцы, но и венгры. </w:t>
      </w:r>
      <w:r w:rsidR="00A806F4"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Автономию получили лишь хорваты в 1868 г.,</w:t>
      </w:r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более широкими правами пользовались также </w:t>
      </w:r>
      <w:r w:rsidR="00A806F4"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поляки</w:t>
      </w:r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. Все остальные народы оставались в подчинённом положении. Особенно против этого </w:t>
      </w:r>
      <w:r w:rsidR="00A806F4"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протестовали чехи</w:t>
      </w:r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, самый экономически развитый народ Австро-Венгрии. В 1871 г. была сделана попытка дать чехам такие же права, как венграм, но она закончилась неудачей. Острой являлась языковая проблема. Славянам и румынам Венгрии насильственно навязывался венгерский язык. Чехи требовали равноправия чешского и немецкого языков. В целом система дуализма блокировала все попытки смягчить национальные противоречия в Австро-Венгрии. Они продолжали усиливаться, ставя под угрозу единство страны.</w:t>
      </w:r>
    </w:p>
    <w:p w:rsidR="00A806F4" w:rsidRPr="00A806F4" w:rsidRDefault="00A806F4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A806F4" w:rsidRDefault="00521F6E" w:rsidP="00A80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    </w:t>
      </w:r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В 1897 г. по инициативе австрийского премьер-министра К. </w:t>
      </w:r>
      <w:proofErr w:type="spellStart"/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Б</w:t>
      </w:r>
      <w:r w:rsidR="00A806F4"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t>адени</w:t>
      </w:r>
      <w:proofErr w:type="spellEnd"/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был принят закон о равноправии чешского и немецкого языков в Чехии. Он привёл к массовым беспорядкам со стороны немцев, уличным столкновениям, дракам между ними и чехами в парламенте. Самого </w:t>
      </w:r>
      <w:proofErr w:type="spellStart"/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Бадени</w:t>
      </w:r>
      <w:proofErr w:type="spellEnd"/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вызвал на дуэль и ранил немецкий националист. В итоге правительство </w:t>
      </w:r>
      <w:proofErr w:type="spellStart"/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Бадени</w:t>
      </w:r>
      <w:proofErr w:type="spellEnd"/>
      <w:r w:rsidR="00A806F4" w:rsidRPr="00A806F4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ушло в отставку.</w:t>
      </w:r>
    </w:p>
    <w:p w:rsidR="00D36B08" w:rsidRPr="00D36B08" w:rsidRDefault="00521F6E" w:rsidP="0052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   </w:t>
      </w:r>
    </w:p>
    <w:p w:rsidR="00521F6E" w:rsidRPr="00521F6E" w:rsidRDefault="00D36B08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</w:pPr>
      <w:r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 </w:t>
      </w:r>
      <w:r w:rsidR="00521F6E"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 xml:space="preserve">5) </w:t>
      </w:r>
      <w:r w:rsid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БАЛКАНСКИЕ СТРАНЫ</w:t>
      </w:r>
      <w:r w:rsidR="003274D6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. Работа с картой «Балканский полуостров»</w:t>
      </w:r>
    </w:p>
    <w:p w:rsidR="00521F6E" w:rsidRPr="00521F6E" w:rsidRDefault="00521F6E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Национальная проблема тесно связала судьбу Австро-Венгрии с судьбой </w:t>
      </w:r>
      <w:r w:rsidRPr="00521F6E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 xml:space="preserve">Балканских стран. </w:t>
      </w:r>
      <w:r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Её южные и восточные окраины заселяли народы, имевшие национальные государства прямо за границами империи, в первую очередь сербы и румыны. В Австро-Венгрии опасались присоединения этих народов к Сербии и Румынии </w:t>
      </w:r>
      <w:r w:rsidR="00FD150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 старались не допустить этого.</w:t>
      </w:r>
    </w:p>
    <w:p w:rsidR="00521F6E" w:rsidRPr="00521F6E" w:rsidRDefault="00FD1509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521F6E" w:rsidRPr="00FD1509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С 1880-х гг. Сербия находилась под австрийским влиянием</w:t>
      </w:r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. При помощи Австро-Венгрии в 1882 г. она стала королевством. Именно в Австрию поставлялся скот — главный продукт экспорта Сербии. Но в 1903 г. произошёл переворот. На место династии </w:t>
      </w:r>
      <w:proofErr w:type="spellStart"/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Обреновичей</w:t>
      </w:r>
      <w:proofErr w:type="spellEnd"/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— сторонников Австрии пришли </w:t>
      </w:r>
      <w:proofErr w:type="spellStart"/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Карагеоргиевичи</w:t>
      </w:r>
      <w:proofErr w:type="spellEnd"/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, стремившиеся к объ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единению югославянских народов.</w:t>
      </w:r>
    </w:p>
    <w:p w:rsidR="00521F6E" w:rsidRPr="00630EEE" w:rsidRDefault="00FD1509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521F6E" w:rsidRPr="00FD1509"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Румыния в 1881 г. была провозглашена королевством</w:t>
      </w:r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. Она оставалась отсталой аграрной страной, хотя по уровню добычи нефти некоторое время занимала 3-е место в мире после США и России. Румыния ориентировалась на Австро-Венгрию, но мечтала о присоединении </w:t>
      </w:r>
      <w:r w:rsidR="00521F6E"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венгерских румын, что вело </w:t>
      </w:r>
      <w:r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трениям между двумя странами.</w:t>
      </w:r>
    </w:p>
    <w:p w:rsidR="00521F6E" w:rsidRPr="00630EEE" w:rsidRDefault="00FD1509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521F6E" w:rsidRPr="00630E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Главной задачей Греции</w:t>
      </w:r>
      <w:r w:rsidR="00521F6E"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было присоединение населённых греками земель, остававшихся под господством Турции. В 1867 и 1897 гг. она поддержала восстания греков на о. Крит, но потерпела поражение.</w:t>
      </w:r>
      <w:bookmarkStart w:id="0" w:name="_GoBack"/>
      <w:bookmarkEnd w:id="0"/>
    </w:p>
    <w:p w:rsidR="00521F6E" w:rsidRPr="00630EEE" w:rsidRDefault="00521F6E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521F6E" w:rsidRPr="00630EEE" w:rsidRDefault="00FD1509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521F6E"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Турции продолжалось деспотичное </w:t>
      </w:r>
      <w:r w:rsidR="00521F6E" w:rsidRPr="00630E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правление </w:t>
      </w:r>
      <w:proofErr w:type="gramStart"/>
      <w:r w:rsidR="00521F6E" w:rsidRPr="00630E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Абдул </w:t>
      </w:r>
      <w:proofErr w:type="spellStart"/>
      <w:r w:rsidR="00521F6E" w:rsidRPr="00630E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Гамида</w:t>
      </w:r>
      <w:proofErr w:type="spellEnd"/>
      <w:proofErr w:type="gramEnd"/>
      <w:r w:rsidR="00521F6E" w:rsidRPr="00630E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II</w:t>
      </w:r>
      <w:r w:rsidR="00521F6E"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Движение младотурок выступало за восстановление Конституции 1876 г. и буржуазные реформы, но прав</w:t>
      </w:r>
      <w:r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ительство отвечало репрессиями.</w:t>
      </w:r>
    </w:p>
    <w:p w:rsidR="00521F6E" w:rsidRPr="00FD1509" w:rsidRDefault="00FD1509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</w:pPr>
      <w:r w:rsidRPr="00630E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    </w:t>
      </w:r>
      <w:r w:rsidR="00521F6E" w:rsidRPr="00630E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Крепли позиции Болгарии</w:t>
      </w:r>
      <w:r w:rsidR="00521F6E"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На Берлинском конгрессе 1878 г. она получила автономию, но была поделена на две части. Однако в 1885 г. они объединились. Оставаясь вассалом Турции, она, как и другие Балканские страны, стала претендовать на её территории. К началу XX в. самой спорной из них являлась </w:t>
      </w:r>
      <w:r w:rsidR="00521F6E" w:rsidRPr="00630EE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Македония </w:t>
      </w:r>
      <w:r w:rsidR="00521F6E" w:rsidRPr="00630EE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— область на стыке границ Сербии, Болгарии и Греции, которую считали </w:t>
      </w:r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своей все три страны. Претензии молодых Балканских </w:t>
      </w:r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lastRenderedPageBreak/>
        <w:t>госуда</w:t>
      </w:r>
      <w:proofErr w:type="gramStart"/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рств др</w:t>
      </w:r>
      <w:proofErr w:type="gramEnd"/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уг к другу и к Турции постепенно </w:t>
      </w:r>
      <w:r w:rsidR="00521F6E" w:rsidRPr="00FD1509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превращали Балка</w:t>
      </w:r>
      <w:r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ны в «пороховой погреб» Европы.</w:t>
      </w:r>
    </w:p>
    <w:p w:rsidR="003274D6" w:rsidRPr="003274D6" w:rsidRDefault="003274D6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</w:pPr>
      <w:r w:rsidRPr="003274D6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 xml:space="preserve">5. Закрепление </w:t>
      </w:r>
      <w:proofErr w:type="gramStart"/>
      <w:r w:rsidRPr="003274D6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изученного</w:t>
      </w:r>
      <w:proofErr w:type="gramEnd"/>
      <w:r w:rsidRPr="003274D6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.</w:t>
      </w:r>
    </w:p>
    <w:p w:rsidR="00521F6E" w:rsidRPr="00521F6E" w:rsidRDefault="003274D6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r w:rsidR="00521F6E"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И ЗАДАНИЯ:</w:t>
      </w:r>
    </w:p>
    <w:p w:rsidR="00521F6E" w:rsidRPr="00521F6E" w:rsidRDefault="00521F6E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• Как дуализм повлиял на полити</w:t>
      </w:r>
      <w:r w:rsidR="003274D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ческое развитие Австро-Венгрии?</w:t>
      </w:r>
    </w:p>
    <w:p w:rsidR="00521F6E" w:rsidRPr="00521F6E" w:rsidRDefault="00521F6E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• Способствовал ли он</w:t>
      </w:r>
      <w:r w:rsidR="003274D6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решению национальной проблемы?</w:t>
      </w:r>
    </w:p>
    <w:p w:rsidR="00D36B08" w:rsidRPr="00D36B08" w:rsidRDefault="00521F6E" w:rsidP="00521F6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521F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• Почему ситуация на Балканах стала обостряться?</w:t>
      </w:r>
    </w:p>
    <w:p w:rsidR="00D36B08" w:rsidRPr="00D36B08" w:rsidRDefault="00D36B08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«Восстановить единство земель чешской короны</w:t>
      </w: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».</w:t>
      </w:r>
    </w:p>
    <w:p w:rsidR="00D36B08" w:rsidRPr="00D36B08" w:rsidRDefault="003274D6" w:rsidP="00D36B08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3274D6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6</w:t>
      </w:r>
      <w:r w:rsidR="00D36B08"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. Подведение итога урока.</w:t>
      </w:r>
    </w:p>
    <w:p w:rsidR="00D36B08" w:rsidRPr="00D36B08" w:rsidRDefault="003274D6" w:rsidP="00BF14F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3274D6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7</w:t>
      </w:r>
      <w:r w:rsidR="00D36B08" w:rsidRPr="00D36B08">
        <w:rPr>
          <w:rFonts w:ascii="Times New Roman" w:eastAsia="Times New Roman" w:hAnsi="Times New Roman" w:cs="Times New Roman"/>
          <w:b/>
          <w:color w:val="111115"/>
          <w:sz w:val="24"/>
          <w:szCs w:val="24"/>
          <w:bdr w:val="none" w:sz="0" w:space="0" w:color="auto" w:frame="1"/>
          <w:lang w:eastAsia="ru-RU"/>
        </w:rPr>
        <w:t>. Домашнее задание</w:t>
      </w:r>
      <w:r w:rsidR="00D36B08" w:rsidRPr="00D36B0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: 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Параграф 21</w:t>
      </w:r>
    </w:p>
    <w:p w:rsidR="00D36B08" w:rsidRPr="00D36B08" w:rsidRDefault="00D36B08" w:rsidP="00D36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  <w:lang w:eastAsia="ru-RU"/>
        </w:rPr>
        <w:br w:type="textWrapping" w:clear="all"/>
      </w:r>
    </w:p>
    <w:p w:rsidR="00D36B08" w:rsidRPr="00D36B08" w:rsidRDefault="00D36B08" w:rsidP="00D36B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D36B08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</w:t>
      </w:r>
    </w:p>
    <w:p w:rsidR="001B71F4" w:rsidRPr="00D36B08" w:rsidRDefault="001B71F4" w:rsidP="00D36B0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B71F4" w:rsidRPr="00D36B08" w:rsidSect="00BF14F1">
      <w:pgSz w:w="11906" w:h="16838"/>
      <w:pgMar w:top="567" w:right="56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413D8"/>
    <w:multiLevelType w:val="multilevel"/>
    <w:tmpl w:val="D570E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67009B"/>
    <w:multiLevelType w:val="multilevel"/>
    <w:tmpl w:val="DE424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A844DA"/>
    <w:multiLevelType w:val="multilevel"/>
    <w:tmpl w:val="3384C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4A0"/>
    <w:rsid w:val="001B71F4"/>
    <w:rsid w:val="003274D6"/>
    <w:rsid w:val="00521F6E"/>
    <w:rsid w:val="00630EEE"/>
    <w:rsid w:val="00866C5F"/>
    <w:rsid w:val="00A806F4"/>
    <w:rsid w:val="00BF14F1"/>
    <w:rsid w:val="00D36B08"/>
    <w:rsid w:val="00FD1509"/>
    <w:rsid w:val="00FD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06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B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0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cp:lastPrinted>2021-11-08T11:49:00Z</cp:lastPrinted>
  <dcterms:created xsi:type="dcterms:W3CDTF">2021-11-08T10:58:00Z</dcterms:created>
  <dcterms:modified xsi:type="dcterms:W3CDTF">2021-11-08T11:51:00Z</dcterms:modified>
</cp:coreProperties>
</file>