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5" w:rsidRDefault="005B4355" w:rsidP="005B4355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Тема: </w:t>
      </w:r>
      <w:r w:rsidRPr="005B4355">
        <w:rPr>
          <w:b/>
          <w:bCs/>
          <w:color w:val="000000"/>
        </w:rPr>
        <w:t>Великобритания до Первой Мировой войны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Цели и задачи:</w:t>
      </w: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Способствовать формированию представления о Британской империи, ознакомлению с экономическим развитием Англии, реформами и их последствиями; создать условия для развития умений переносить знания в новые ситуации (знания о процессе модернизации, монополистическом капитализме, правовом государстве и гражданском обществе и пр.); воссоздавать исторические образы (Дизраэли, </w:t>
      </w:r>
      <w:proofErr w:type="spellStart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Гладстон</w:t>
      </w:r>
      <w:proofErr w:type="spellEnd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королева Виктория); рационально выполнять задания и определять круг информации, необходимой для решения проблемы (что мне надо знать, что я уже знаю, что мне надо узнать); аргументировать свою точку зрения; выступать с сообщениями, работать с картой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Тип и вид урока: </w:t>
      </w: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изучение новых знаний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Планируемые</w:t>
      </w: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результаты</w:t>
      </w: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(предметные)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Узнают, что демократические реформы становятся единственно возможным методом управления </w:t>
      </w:r>
      <w:proofErr w:type="gramStart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государством</w:t>
      </w:r>
      <w:proofErr w:type="gramEnd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 для либералов, так и для консерваторов; понимают закономерности экономического развития европейских стран в конце XIX – начале XX в. – переход от капитализма свободной конкуренции к капитализму монополистическому; характеризуют особенности развития капитализма в Англии. Овладевают целостными представлениями об историческом пути народов человечества как необходимой основы для миропонимания и познания современного общества. Расширяют опыт оценочной деятельности на основе осмысления жизни и деяний личностей и народов в истории своей страны и человечества в целом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Личностные</w:t>
      </w: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результаты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Выражают адекватное понимание причин успеха/неуспеха учебной деятельности. Определяют внутреннюю позицию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Метапредметные</w:t>
      </w:r>
      <w:proofErr w:type="spellEnd"/>
      <w:r w:rsidRPr="005B43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результаты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Проявляют способность сознательно организовывать и регулировать свою деятельность – учебную, общественную и др.; готовность к сотрудничеству с соучениками, коллективной работе, освоение основ межкультурного взаимодействия в школе и социальном окружении и др. Умеют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</w:r>
      <w:proofErr w:type="gramEnd"/>
      <w:r w:rsidRPr="005B4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изменяющейся ситуацией</w:t>
      </w:r>
    </w:p>
    <w:p w:rsidR="005B4355" w:rsidRPr="005B4355" w:rsidRDefault="005B4355" w:rsidP="005B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Постановка учебной задачи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Фронтальная. Словесный. Сообщение учителя, беседа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Называет тему урока, предлагает сформулировать учебные задачи урока.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выполнить познавательные задания (см. Приложение 2)</w:t>
      </w:r>
    </w:p>
    <w:p w:rsidR="005B4355" w:rsidRPr="005B4355" w:rsidRDefault="005B4355" w:rsidP="005B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Слушают учителя, предлагают формулировки учебных задач</w:t>
      </w:r>
    </w:p>
    <w:p w:rsidR="005B4355" w:rsidRPr="003D1F77" w:rsidRDefault="005B4355" w:rsidP="003D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Усвоение новых знаний и способов действий</w:t>
      </w:r>
    </w:p>
    <w:p w:rsidR="005B4355" w:rsidRDefault="005B4355" w:rsidP="005B435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b/>
          <w:bCs/>
          <w:color w:val="000000"/>
          <w:u w:val="single"/>
        </w:rPr>
        <w:t>Викторианская эпоха</w:t>
      </w:r>
      <w:r w:rsidRPr="005B4355">
        <w:rPr>
          <w:color w:val="000000"/>
        </w:rPr>
        <w:t>. Вторая половина правления королевы Виктории стала вершиной процветания и могущества Великобритании в 19 в. Называли ее «бабушкой Европы»- имея четыре десятка внуков и почти 90 правнуков.</w:t>
      </w:r>
    </w:p>
    <w:p w:rsidR="003D1F77" w:rsidRPr="003D1F77" w:rsidRDefault="003D1F77" w:rsidP="003D1F77">
      <w:pPr>
        <w:pStyle w:val="a3"/>
        <w:spacing w:before="0" w:beforeAutospacing="0" w:after="0"/>
        <w:rPr>
          <w:b/>
          <w:color w:val="000000"/>
        </w:rPr>
      </w:pPr>
      <w:r w:rsidRPr="003D1F77">
        <w:rPr>
          <w:b/>
          <w:color w:val="000000"/>
        </w:rPr>
        <w:t xml:space="preserve">Работа с учебником. </w:t>
      </w:r>
      <w:r w:rsidRPr="003D1F77">
        <w:rPr>
          <w:b/>
          <w:color w:val="000000"/>
        </w:rPr>
        <w:t>Прочитайте стр. 165-166</w:t>
      </w:r>
      <w:r>
        <w:rPr>
          <w:b/>
          <w:color w:val="000000"/>
        </w:rPr>
        <w:t xml:space="preserve"> (СЛ 2)</w:t>
      </w:r>
    </w:p>
    <w:p w:rsidR="003D1F77" w:rsidRPr="005B4355" w:rsidRDefault="003D1F77" w:rsidP="003D1F77">
      <w:pPr>
        <w:pStyle w:val="a3"/>
        <w:spacing w:before="0" w:beforeAutospacing="0" w:after="0" w:afterAutospacing="0"/>
        <w:rPr>
          <w:color w:val="000000"/>
        </w:rPr>
      </w:pPr>
      <w:r w:rsidRPr="003D1F77">
        <w:rPr>
          <w:color w:val="000000"/>
        </w:rPr>
        <w:t>Какие черты характеризуют Викторианскую эпоху?</w:t>
      </w:r>
    </w:p>
    <w:p w:rsidR="005B4355" w:rsidRPr="003D1F77" w:rsidRDefault="005B4355" w:rsidP="005B4355">
      <w:pPr>
        <w:pStyle w:val="a3"/>
        <w:spacing w:before="0" w:beforeAutospacing="0" w:after="0" w:afterAutospacing="0"/>
        <w:rPr>
          <w:b/>
          <w:color w:val="000000"/>
        </w:rPr>
      </w:pPr>
      <w:r w:rsidRPr="003D1F77">
        <w:rPr>
          <w:b/>
          <w:color w:val="000000"/>
          <w:u w:val="single"/>
        </w:rPr>
        <w:t>Черты Викторианской эпохи:</w:t>
      </w:r>
      <w:r w:rsidR="003D1F77">
        <w:rPr>
          <w:b/>
          <w:color w:val="000000"/>
          <w:u w:val="single"/>
        </w:rPr>
        <w:t xml:space="preserve"> (СЛ 3)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Рост колониальной империи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Могущество флота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5B4355">
        <w:rPr>
          <w:color w:val="000000"/>
        </w:rPr>
        <w:t>Лондон-финансовый</w:t>
      </w:r>
      <w:proofErr w:type="gramEnd"/>
      <w:r w:rsidRPr="005B4355">
        <w:rPr>
          <w:color w:val="000000"/>
        </w:rPr>
        <w:t xml:space="preserve"> центр мира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Рост численности буржуазии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Викторианская мораль: бережливость, трудолюбие, ценность семьи, личное достоинство, образованность, воспитанность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Социальное неравенство</w:t>
      </w:r>
    </w:p>
    <w:p w:rsidR="005B4355" w:rsidRPr="005B4355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color w:val="000000"/>
        </w:rPr>
        <w:t>Много промежуточных слоев</w:t>
      </w:r>
    </w:p>
    <w:p w:rsidR="005B4355" w:rsidRPr="003D1F77" w:rsidRDefault="005B4355" w:rsidP="005B43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D1F77">
        <w:rPr>
          <w:bCs/>
          <w:color w:val="000000"/>
        </w:rPr>
        <w:t>Улучшение материального положения.</w:t>
      </w:r>
    </w:p>
    <w:p w:rsidR="005B4355" w:rsidRPr="003D1F77" w:rsidRDefault="005B4355" w:rsidP="003D1F77">
      <w:pPr>
        <w:pStyle w:val="a3"/>
        <w:numPr>
          <w:ilvl w:val="0"/>
          <w:numId w:val="3"/>
        </w:numPr>
        <w:spacing w:after="0"/>
        <w:rPr>
          <w:b/>
          <w:bCs/>
          <w:color w:val="000000"/>
          <w:u w:val="single"/>
        </w:rPr>
      </w:pPr>
      <w:r w:rsidRPr="005B4355">
        <w:rPr>
          <w:b/>
          <w:bCs/>
          <w:color w:val="000000"/>
          <w:u w:val="single"/>
        </w:rPr>
        <w:t>Больше не «мастерская мира»</w:t>
      </w:r>
      <w:r w:rsidR="003D1F77" w:rsidRPr="003D1F77">
        <w:t xml:space="preserve"> </w:t>
      </w:r>
      <w:r w:rsidR="003D1F77" w:rsidRPr="003D1F77">
        <w:rPr>
          <w:b/>
          <w:bCs/>
          <w:color w:val="000000"/>
          <w:u w:val="single"/>
        </w:rPr>
        <w:t xml:space="preserve">Прочитайте стр.166-167. </w:t>
      </w:r>
      <w:r w:rsidR="003D1F77">
        <w:rPr>
          <w:b/>
          <w:bCs/>
          <w:color w:val="000000"/>
          <w:u w:val="single"/>
        </w:rPr>
        <w:t xml:space="preserve"> </w:t>
      </w:r>
      <w:proofErr w:type="gramStart"/>
      <w:r w:rsidR="003D1F77">
        <w:rPr>
          <w:b/>
          <w:bCs/>
          <w:color w:val="000000"/>
          <w:u w:val="single"/>
        </w:rPr>
        <w:t xml:space="preserve">ИЛИ Составьте </w:t>
      </w:r>
      <w:proofErr w:type="spellStart"/>
      <w:r w:rsidR="003D1F77">
        <w:rPr>
          <w:b/>
          <w:bCs/>
          <w:color w:val="000000"/>
          <w:u w:val="single"/>
        </w:rPr>
        <w:t>фишбоун</w:t>
      </w:r>
      <w:proofErr w:type="spellEnd"/>
      <w:r w:rsidR="003D1F77">
        <w:rPr>
          <w:b/>
          <w:bCs/>
          <w:color w:val="000000"/>
          <w:u w:val="single"/>
        </w:rPr>
        <w:t xml:space="preserve"> «П</w:t>
      </w:r>
      <w:r w:rsidR="003D1F77" w:rsidRPr="003D1F77">
        <w:rPr>
          <w:b/>
          <w:bCs/>
          <w:color w:val="000000"/>
          <w:u w:val="single"/>
        </w:rPr>
        <w:t>ричины потери Англией промышленного лидерства?</w:t>
      </w:r>
      <w:r w:rsidR="003D1F77">
        <w:rPr>
          <w:b/>
          <w:bCs/>
          <w:color w:val="000000"/>
          <w:u w:val="single"/>
        </w:rPr>
        <w:t xml:space="preserve"> </w:t>
      </w:r>
      <w:proofErr w:type="gramEnd"/>
      <w:r w:rsidR="003D1F77">
        <w:rPr>
          <w:b/>
          <w:bCs/>
          <w:color w:val="000000"/>
          <w:u w:val="single"/>
        </w:rPr>
        <w:t>(СЛ 4)</w:t>
      </w:r>
    </w:p>
    <w:p w:rsidR="005B4355" w:rsidRPr="005B4355" w:rsidRDefault="003D1F77" w:rsidP="005B43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5B4355" w:rsidRPr="005B4355">
        <w:rPr>
          <w:color w:val="000000"/>
        </w:rPr>
        <w:t>По структуре экономике Англия оставалась самой передовой страной мира. К концу 19в. Число занятых в сельском хозяйстве уменьшилось до 9% населения, в промышленности возросло до 50% , а в сфере финансов</w:t>
      </w:r>
      <w:proofErr w:type="gramStart"/>
      <w:r w:rsidR="005B4355" w:rsidRPr="005B4355">
        <w:rPr>
          <w:color w:val="000000"/>
        </w:rPr>
        <w:t xml:space="preserve"> ,</w:t>
      </w:r>
      <w:proofErr w:type="gramEnd"/>
      <w:r w:rsidR="005B4355" w:rsidRPr="005B4355">
        <w:rPr>
          <w:color w:val="000000"/>
        </w:rPr>
        <w:t xml:space="preserve"> торговли и услуг до – 40%. Но постепенно Англия теряла промышленное лидерство. Это было связанно с конкуренцией быстро развивающей Германии и США, так и с технологическим отставанием и недостатком капиталов в промышленности. Англия стала заложником раннего старта промышленной революции. Ее товары не встречали конкуренции</w:t>
      </w:r>
      <w:proofErr w:type="gramStart"/>
      <w:r w:rsidR="005B4355" w:rsidRPr="005B4355">
        <w:rPr>
          <w:color w:val="000000"/>
        </w:rPr>
        <w:t xml:space="preserve"> ,</w:t>
      </w:r>
      <w:proofErr w:type="gramEnd"/>
      <w:r w:rsidR="005B4355" w:rsidRPr="005B4355">
        <w:rPr>
          <w:color w:val="000000"/>
        </w:rPr>
        <w:t xml:space="preserve"> поэтому отсутствовали стимулы к модернизации производства. К тому же обновить станки стало сложнее. Чем внедрять их почти на пустом месте. Если ломался станок, то проще было заменить его на такой же</w:t>
      </w:r>
      <w:proofErr w:type="gramStart"/>
      <w:r w:rsidR="005B4355" w:rsidRPr="005B4355">
        <w:rPr>
          <w:color w:val="000000"/>
        </w:rPr>
        <w:t xml:space="preserve"> ,</w:t>
      </w:r>
      <w:proofErr w:type="gramEnd"/>
      <w:r w:rsidR="005B4355" w:rsidRPr="005B4355">
        <w:rPr>
          <w:color w:val="000000"/>
        </w:rPr>
        <w:t xml:space="preserve"> чем ставить усовершенствованный и менять всю технологическую цепочку. Потому что это стоило больших денег.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lastRenderedPageBreak/>
        <w:t xml:space="preserve">Англичане занимали лидирующие позиции в финансовой сфере. Великобритания превратилась в « </w:t>
      </w:r>
      <w:r w:rsidRPr="003D1F77">
        <w:rPr>
          <w:b/>
          <w:color w:val="000000"/>
        </w:rPr>
        <w:t>мирового банкира</w:t>
      </w:r>
      <w:r w:rsidRPr="005B4355">
        <w:rPr>
          <w:color w:val="000000"/>
        </w:rPr>
        <w:t xml:space="preserve">», занимая 1 место в мире по экспорту капитала. Им выгоднее было вложить деньги в </w:t>
      </w:r>
      <w:proofErr w:type="gramStart"/>
      <w:r w:rsidRPr="005B4355">
        <w:rPr>
          <w:color w:val="000000"/>
        </w:rPr>
        <w:t xml:space="preserve">где – </w:t>
      </w:r>
      <w:proofErr w:type="spellStart"/>
      <w:r w:rsidRPr="005B4355">
        <w:rPr>
          <w:color w:val="000000"/>
        </w:rPr>
        <w:t>нибудь</w:t>
      </w:r>
      <w:proofErr w:type="spellEnd"/>
      <w:proofErr w:type="gramEnd"/>
      <w:r w:rsidRPr="005B4355">
        <w:rPr>
          <w:color w:val="000000"/>
        </w:rPr>
        <w:t xml:space="preserve"> за границей, чем поднять свою промышленность. Между тем отрасли « второй промышленности» требовали огромных денег. И поэтому Англия стала отставать от Германии и США.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</w:p>
    <w:p w:rsidR="005B4355" w:rsidRPr="003D1F77" w:rsidRDefault="005B4355" w:rsidP="005B435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b/>
          <w:bCs/>
          <w:color w:val="000000"/>
          <w:u w:val="single"/>
        </w:rPr>
        <w:t>Парламентские реформы</w:t>
      </w:r>
      <w:r w:rsidR="003D1F77">
        <w:rPr>
          <w:b/>
          <w:bCs/>
          <w:color w:val="000000"/>
          <w:u w:val="single"/>
        </w:rPr>
        <w:t xml:space="preserve"> (СЛ 5) Заполнить таблицу</w:t>
      </w:r>
    </w:p>
    <w:p w:rsidR="003D1F77" w:rsidRDefault="003D1F77" w:rsidP="003D1F77">
      <w:pPr>
        <w:pStyle w:val="a3"/>
        <w:spacing w:before="0" w:beforeAutospacing="0" w:after="0" w:afterAutospacing="0"/>
        <w:rPr>
          <w:color w:val="000000"/>
        </w:rPr>
      </w:pPr>
      <w:r w:rsidRPr="003D1F77">
        <w:rPr>
          <w:color w:val="000000"/>
        </w:rPr>
        <w:t>Заполните таблицу «избирательные реформы» стр. 167-168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3D1F77" w:rsidTr="003D1F77">
        <w:tc>
          <w:tcPr>
            <w:tcW w:w="2518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336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3D1F77" w:rsidTr="003D1F77">
        <w:tc>
          <w:tcPr>
            <w:tcW w:w="2518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1832 г</w:t>
            </w:r>
          </w:p>
        </w:tc>
        <w:tc>
          <w:tcPr>
            <w:tcW w:w="7336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D1F77" w:rsidTr="003D1F77">
        <w:tc>
          <w:tcPr>
            <w:tcW w:w="2518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1867 г</w:t>
            </w:r>
          </w:p>
        </w:tc>
        <w:tc>
          <w:tcPr>
            <w:tcW w:w="7336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D1F77" w:rsidTr="003D1F77">
        <w:tc>
          <w:tcPr>
            <w:tcW w:w="2518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1884 г</w:t>
            </w:r>
          </w:p>
        </w:tc>
        <w:tc>
          <w:tcPr>
            <w:tcW w:w="7336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D1F77" w:rsidTr="003D1F77">
        <w:tc>
          <w:tcPr>
            <w:tcW w:w="2518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1911 г.</w:t>
            </w:r>
          </w:p>
        </w:tc>
        <w:tc>
          <w:tcPr>
            <w:tcW w:w="7336" w:type="dxa"/>
          </w:tcPr>
          <w:p w:rsidR="003D1F77" w:rsidRDefault="003D1F77" w:rsidP="003D1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D1F77" w:rsidRPr="005B4355" w:rsidRDefault="003D1F77" w:rsidP="003D1F77">
      <w:pPr>
        <w:pStyle w:val="a3"/>
        <w:spacing w:before="0" w:beforeAutospacing="0" w:after="0" w:afterAutospacing="0"/>
        <w:rPr>
          <w:color w:val="000000"/>
        </w:rPr>
      </w:pPr>
    </w:p>
    <w:p w:rsidR="005B4355" w:rsidRPr="005B4355" w:rsidRDefault="003D1F77" w:rsidP="005B4355">
      <w:pPr>
        <w:pStyle w:val="a3"/>
        <w:spacing w:before="0" w:beforeAutospacing="0" w:after="0" w:afterAutospacing="0"/>
        <w:rPr>
          <w:color w:val="000000"/>
        </w:rPr>
      </w:pPr>
      <w:r w:rsidRPr="003D1F77">
        <w:rPr>
          <w:b/>
          <w:color w:val="000000"/>
        </w:rPr>
        <w:t>(СЛ 6)</w:t>
      </w:r>
      <w:r>
        <w:rPr>
          <w:color w:val="000000"/>
        </w:rPr>
        <w:t xml:space="preserve"> </w:t>
      </w:r>
      <w:r w:rsidR="005B4355" w:rsidRPr="005B4355">
        <w:rPr>
          <w:color w:val="000000"/>
        </w:rPr>
        <w:t xml:space="preserve">1832 г- 7-8 % взрослого населения могло голосовать на выборах в Палату общин. Палата лордов обладал правом абсолютного вето, </w:t>
      </w:r>
      <w:proofErr w:type="spellStart"/>
      <w:r w:rsidR="005B4355" w:rsidRPr="005B4355">
        <w:rPr>
          <w:color w:val="000000"/>
        </w:rPr>
        <w:t>т</w:t>
      </w:r>
      <w:proofErr w:type="gramStart"/>
      <w:r w:rsidR="005B4355" w:rsidRPr="005B4355">
        <w:rPr>
          <w:color w:val="000000"/>
        </w:rPr>
        <w:t>.е</w:t>
      </w:r>
      <w:proofErr w:type="spellEnd"/>
      <w:proofErr w:type="gramEnd"/>
      <w:r w:rsidR="005B4355" w:rsidRPr="005B4355">
        <w:rPr>
          <w:color w:val="000000"/>
        </w:rPr>
        <w:t xml:space="preserve"> мог отклонить любое решение нижней палаты.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 xml:space="preserve">1867г.- право голоса получили 16% населения, но основная масса населения прав по- </w:t>
      </w:r>
      <w:proofErr w:type="gramStart"/>
      <w:r w:rsidRPr="005B4355">
        <w:rPr>
          <w:color w:val="000000"/>
        </w:rPr>
        <w:t>прежнему</w:t>
      </w:r>
      <w:proofErr w:type="gramEnd"/>
      <w:r w:rsidRPr="005B4355">
        <w:rPr>
          <w:color w:val="000000"/>
        </w:rPr>
        <w:t xml:space="preserve"> не имела.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1884г. – уменьшен имущественный ценз, права голоса получило 70% взрослого мужского населения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1911г.- отмена права абсолютного вето Парламент лордов.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Это явилось значительным шагом на пути демократизации политической системы Великобритании.</w:t>
      </w:r>
    </w:p>
    <w:p w:rsidR="005B4355" w:rsidRPr="005B4355" w:rsidRDefault="005B4355" w:rsidP="005B435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5B4355">
        <w:rPr>
          <w:b/>
          <w:bCs/>
          <w:color w:val="000000"/>
          <w:u w:val="single"/>
        </w:rPr>
        <w:t>Рабочий вопрос</w:t>
      </w:r>
      <w:proofErr w:type="gramStart"/>
      <w:r w:rsidRPr="005B4355">
        <w:rPr>
          <w:b/>
          <w:bCs/>
          <w:color w:val="000000"/>
          <w:u w:val="single"/>
        </w:rPr>
        <w:t>.</w:t>
      </w:r>
      <w:proofErr w:type="gramEnd"/>
      <w:r w:rsidRPr="005B4355">
        <w:rPr>
          <w:b/>
          <w:bCs/>
          <w:color w:val="000000"/>
          <w:u w:val="single"/>
        </w:rPr>
        <w:t xml:space="preserve"> ( </w:t>
      </w:r>
      <w:proofErr w:type="gramStart"/>
      <w:r w:rsidRPr="005B4355">
        <w:rPr>
          <w:b/>
          <w:bCs/>
          <w:color w:val="000000"/>
          <w:u w:val="single"/>
        </w:rPr>
        <w:t>с</w:t>
      </w:r>
      <w:proofErr w:type="gramEnd"/>
      <w:r w:rsidRPr="005B4355">
        <w:rPr>
          <w:b/>
          <w:bCs/>
          <w:color w:val="000000"/>
          <w:u w:val="single"/>
        </w:rPr>
        <w:t>амостоятельная работа с учебником)</w:t>
      </w:r>
      <w:r w:rsidR="003D1F77">
        <w:rPr>
          <w:b/>
          <w:bCs/>
          <w:color w:val="000000"/>
          <w:u w:val="single"/>
        </w:rPr>
        <w:t xml:space="preserve"> (СЛ 7)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1. Какие факторы привели к росту рабочего движения и возникновению рабочей партии? Стр.169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2. Какие требования выдвигали рабочие и профсоюзы? Стр.169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3. Какие реформы были поведены для улучшения жизни рабочих? Стр.170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b/>
          <w:bCs/>
          <w:color w:val="000000"/>
          <w:u w:val="single"/>
        </w:rPr>
        <w:t>5. Ирландский вопрос. </w:t>
      </w:r>
      <w:r w:rsidR="003D1F77">
        <w:rPr>
          <w:b/>
          <w:bCs/>
          <w:color w:val="000000"/>
          <w:u w:val="single"/>
        </w:rPr>
        <w:t xml:space="preserve">(СЛ 8) </w:t>
      </w:r>
      <w:r w:rsidRPr="005B4355">
        <w:rPr>
          <w:color w:val="000000"/>
        </w:rPr>
        <w:t>Великий голод 1845-1851 гг.- вызвано неурожаем основного продукта питани</w:t>
      </w:r>
      <w:proofErr w:type="gramStart"/>
      <w:r w:rsidRPr="005B4355">
        <w:rPr>
          <w:color w:val="000000"/>
        </w:rPr>
        <w:t>я-</w:t>
      </w:r>
      <w:proofErr w:type="gramEnd"/>
      <w:r w:rsidRPr="005B4355">
        <w:rPr>
          <w:color w:val="000000"/>
        </w:rPr>
        <w:t xml:space="preserve"> картофеля. Около 1 млн. человек </w:t>
      </w:r>
      <w:proofErr w:type="gramStart"/>
      <w:r w:rsidRPr="005B4355">
        <w:rPr>
          <w:color w:val="000000"/>
        </w:rPr>
        <w:t>погибло и не меньше пытались</w:t>
      </w:r>
      <w:proofErr w:type="gramEnd"/>
      <w:r w:rsidRPr="005B4355">
        <w:rPr>
          <w:color w:val="000000"/>
        </w:rPr>
        <w:t xml:space="preserve"> спастись эмиграцией. Отставшие люди вынуждены были платить за аренду земли непосильные деньги.</w:t>
      </w:r>
    </w:p>
    <w:p w:rsidR="005B4355" w:rsidRPr="005B4355" w:rsidRDefault="003D1F77" w:rsidP="005B43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5B4355" w:rsidRPr="005B4355">
        <w:rPr>
          <w:color w:val="000000"/>
        </w:rPr>
        <w:t>Ирландия-колония англичан</w:t>
      </w:r>
      <w:r>
        <w:rPr>
          <w:color w:val="000000"/>
        </w:rPr>
        <w:t xml:space="preserve">. </w:t>
      </w:r>
      <w:r w:rsidR="005B4355" w:rsidRPr="005B4355">
        <w:rPr>
          <w:color w:val="000000"/>
        </w:rPr>
        <w:t xml:space="preserve"> Ирландцы боролись </w:t>
      </w:r>
      <w:r w:rsidR="005B4355" w:rsidRPr="003D1F77">
        <w:rPr>
          <w:b/>
          <w:color w:val="000000"/>
        </w:rPr>
        <w:t>за гомруль (самоуправление</w:t>
      </w:r>
      <w:r w:rsidR="005B4355" w:rsidRPr="005B4355">
        <w:rPr>
          <w:color w:val="000000"/>
        </w:rPr>
        <w:t>). Ллойд Джордж попытался в 1912г. Провести через парламент закон о гомруле. Но не удалось. Внутренняя обстановка Великобритании накалялась в связи с этим вплоть до 1914г. Первой мировой войны.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b/>
          <w:bCs/>
          <w:color w:val="000000"/>
          <w:u w:val="single"/>
        </w:rPr>
        <w:t>6.От империи к содружеству наций</w:t>
      </w:r>
      <w:r w:rsidR="003D1F77">
        <w:rPr>
          <w:b/>
          <w:bCs/>
          <w:color w:val="000000"/>
          <w:u w:val="single"/>
        </w:rPr>
        <w:t xml:space="preserve"> (СЛ 9)</w:t>
      </w:r>
      <w:r w:rsidRPr="005B4355">
        <w:rPr>
          <w:b/>
          <w:bCs/>
          <w:color w:val="000000"/>
          <w:u w:val="single"/>
        </w:rPr>
        <w:t> </w:t>
      </w:r>
      <w:r w:rsidRPr="005B4355">
        <w:rPr>
          <w:color w:val="000000"/>
        </w:rPr>
        <w:t>Великобритания смогла создать самую большую в истории колониальную империю, владения которой раскинулись по всему земному шару. Однако эти владения были очень разнородны, что создавало трудности в управлении ими.</w:t>
      </w:r>
    </w:p>
    <w:p w:rsidR="005B4355" w:rsidRPr="005B4355" w:rsidRDefault="005B4355" w:rsidP="005B435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B4355">
        <w:rPr>
          <w:b/>
          <w:bCs/>
          <w:color w:val="000000"/>
        </w:rPr>
        <w:t>ТРИ ТИПА КОЛОНИЙ АНГЛИИ.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</w:p>
    <w:p w:rsidR="005B4355" w:rsidRPr="005B4355" w:rsidRDefault="003D1F77" w:rsidP="005B43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5B4355" w:rsidRPr="005B4355">
        <w:rPr>
          <w:color w:val="000000"/>
        </w:rPr>
        <w:t>3. Индия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 xml:space="preserve">1.колонии белых переселенцев </w:t>
      </w:r>
      <w:r w:rsidR="003D1F77">
        <w:rPr>
          <w:color w:val="000000"/>
        </w:rPr>
        <w:t xml:space="preserve">                                        </w:t>
      </w:r>
      <w:r w:rsidRPr="005B4355">
        <w:rPr>
          <w:color w:val="000000"/>
        </w:rPr>
        <w:t>2. Ямайка</w:t>
      </w:r>
      <w:proofErr w:type="gramStart"/>
      <w:r w:rsidRPr="005B4355">
        <w:rPr>
          <w:color w:val="000000"/>
        </w:rPr>
        <w:t xml:space="preserve"> ,</w:t>
      </w:r>
      <w:proofErr w:type="gramEnd"/>
      <w:r w:rsidRPr="005B4355">
        <w:rPr>
          <w:color w:val="000000"/>
        </w:rPr>
        <w:t xml:space="preserve"> Цейлон,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Мальта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Канада, Австрия</w:t>
      </w:r>
      <w:proofErr w:type="gramStart"/>
      <w:r w:rsidRPr="005B4355">
        <w:rPr>
          <w:color w:val="000000"/>
        </w:rPr>
        <w:t xml:space="preserve"> ,</w:t>
      </w:r>
      <w:proofErr w:type="gramEnd"/>
      <w:r w:rsidRPr="005B4355">
        <w:rPr>
          <w:color w:val="000000"/>
        </w:rPr>
        <w:t xml:space="preserve"> </w:t>
      </w:r>
      <w:r w:rsidR="003D1F77">
        <w:rPr>
          <w:color w:val="000000"/>
        </w:rPr>
        <w:t xml:space="preserve">Новая </w:t>
      </w:r>
      <w:r w:rsidRPr="005B4355">
        <w:rPr>
          <w:color w:val="000000"/>
        </w:rPr>
        <w:t>Зеландия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В 1876 г. Королева Виктория была провозглашена императрицей Индии, что больше укрепило ее авторитет в глазах англичан.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b/>
          <w:bCs/>
          <w:color w:val="000000"/>
          <w:u w:val="single"/>
        </w:rPr>
        <w:t>Домашняя работа</w:t>
      </w:r>
      <w:r w:rsidR="003D1F77">
        <w:rPr>
          <w:b/>
          <w:bCs/>
          <w:color w:val="000000"/>
          <w:u w:val="single"/>
        </w:rPr>
        <w:t xml:space="preserve"> (СЛ 10)</w:t>
      </w:r>
    </w:p>
    <w:p w:rsidR="005B4355" w:rsidRPr="005B4355" w:rsidRDefault="005B4355" w:rsidP="005B4355">
      <w:pPr>
        <w:pStyle w:val="a3"/>
        <w:spacing w:before="0" w:beforeAutospacing="0" w:after="0" w:afterAutospacing="0"/>
        <w:rPr>
          <w:color w:val="000000"/>
        </w:rPr>
      </w:pPr>
      <w:r w:rsidRPr="005B4355">
        <w:rPr>
          <w:color w:val="000000"/>
        </w:rPr>
        <w:t>П. 18 вопросы стр. 172(устно), стр.173 работа с дополнительным материало</w:t>
      </w:r>
      <w:proofErr w:type="gramStart"/>
      <w:r w:rsidRPr="005B4355">
        <w:rPr>
          <w:color w:val="000000"/>
        </w:rPr>
        <w:t>м(</w:t>
      </w:r>
      <w:proofErr w:type="gramEnd"/>
      <w:r w:rsidRPr="005B4355">
        <w:rPr>
          <w:color w:val="000000"/>
        </w:rPr>
        <w:t>устно)</w:t>
      </w:r>
      <w:r w:rsidR="003D1F77">
        <w:rPr>
          <w:color w:val="000000"/>
        </w:rPr>
        <w:t>, с 173 документы (</w:t>
      </w:r>
      <w:proofErr w:type="spellStart"/>
      <w:r w:rsidR="003D1F77">
        <w:rPr>
          <w:color w:val="000000"/>
        </w:rPr>
        <w:t>инд</w:t>
      </w:r>
      <w:proofErr w:type="spellEnd"/>
      <w:r w:rsidR="003D1F77">
        <w:rPr>
          <w:color w:val="000000"/>
        </w:rPr>
        <w:t xml:space="preserve">, </w:t>
      </w:r>
      <w:proofErr w:type="spellStart"/>
      <w:r w:rsidR="003D1F77">
        <w:rPr>
          <w:color w:val="000000"/>
        </w:rPr>
        <w:t>письм</w:t>
      </w:r>
      <w:proofErr w:type="spellEnd"/>
      <w:r w:rsidR="003D1F77">
        <w:rPr>
          <w:color w:val="000000"/>
        </w:rPr>
        <w:t>); с. 172 задание 1 (</w:t>
      </w:r>
      <w:proofErr w:type="spellStart"/>
      <w:r w:rsidR="003D1F77">
        <w:rPr>
          <w:color w:val="000000"/>
        </w:rPr>
        <w:t>инд</w:t>
      </w:r>
      <w:proofErr w:type="spellEnd"/>
      <w:r w:rsidR="003D1F77">
        <w:rPr>
          <w:color w:val="000000"/>
        </w:rPr>
        <w:t>) и задание 2 (инд)</w:t>
      </w:r>
      <w:bookmarkStart w:id="0" w:name="_GoBack"/>
      <w:bookmarkEnd w:id="0"/>
    </w:p>
    <w:p w:rsidR="005D0847" w:rsidRDefault="005D0847"/>
    <w:sectPr w:rsidR="005D0847" w:rsidSect="005B43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367"/>
    <w:multiLevelType w:val="multilevel"/>
    <w:tmpl w:val="57DAB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102A9"/>
    <w:multiLevelType w:val="multilevel"/>
    <w:tmpl w:val="75B62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448"/>
    <w:multiLevelType w:val="multilevel"/>
    <w:tmpl w:val="D18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868DA"/>
    <w:multiLevelType w:val="multilevel"/>
    <w:tmpl w:val="84843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14EE1"/>
    <w:multiLevelType w:val="multilevel"/>
    <w:tmpl w:val="ADCC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CF"/>
    <w:rsid w:val="003D1F77"/>
    <w:rsid w:val="005B4355"/>
    <w:rsid w:val="005D0847"/>
    <w:rsid w:val="00B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2021-10-24T03:43:00Z</dcterms:created>
  <dcterms:modified xsi:type="dcterms:W3CDTF">2021-10-24T04:04:00Z</dcterms:modified>
</cp:coreProperties>
</file>