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BB" w:rsidRPr="00CA31BB" w:rsidRDefault="00CA31BB" w:rsidP="00CA31B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A31BB">
        <w:rPr>
          <w:b/>
          <w:bCs/>
        </w:rPr>
        <w:t>Викторина. Знатоки избирательного права.</w:t>
      </w:r>
    </w:p>
    <w:p w:rsidR="00CA31BB" w:rsidRPr="00CA31BB" w:rsidRDefault="00CA31BB" w:rsidP="00CA31BB">
      <w:pPr>
        <w:pStyle w:val="a3"/>
        <w:spacing w:before="0" w:beforeAutospacing="0" w:after="0" w:afterAutospacing="0"/>
        <w:rPr>
          <w:bCs/>
        </w:rPr>
      </w:pPr>
      <w:r w:rsidRPr="00CA31BB">
        <w:rPr>
          <w:bCs/>
        </w:rPr>
        <w:t>Цель: закрепление знаний по основам избирательного права.</w:t>
      </w:r>
    </w:p>
    <w:p w:rsidR="00CA31BB" w:rsidRDefault="00CA31BB" w:rsidP="00CA31BB">
      <w:pPr>
        <w:pStyle w:val="a3"/>
        <w:spacing w:before="0" w:beforeAutospacing="0" w:after="0" w:afterAutospacing="0"/>
        <w:rPr>
          <w:bCs/>
        </w:rPr>
      </w:pPr>
      <w:r w:rsidRPr="00CA31BB">
        <w:rPr>
          <w:bCs/>
        </w:rPr>
        <w:t>Классы: 8-11.</w:t>
      </w:r>
    </w:p>
    <w:p w:rsidR="00CA31BB" w:rsidRPr="00CA31BB" w:rsidRDefault="00CA31BB" w:rsidP="00CA31BB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Участие в викторине: индивидуальное.</w:t>
      </w:r>
    </w:p>
    <w:p w:rsidR="00CA31BB" w:rsidRPr="00CA31BB" w:rsidRDefault="00CA31BB" w:rsidP="00CA31B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A31BB">
        <w:rPr>
          <w:b/>
          <w:bCs/>
        </w:rPr>
        <w:t>Викторина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1</w:t>
      </w:r>
      <w:r w:rsidRPr="00CA31BB">
        <w:t>) Выборный орган местного самоуправления середины XVI века</w:t>
      </w:r>
      <w:r>
        <w:t xml:space="preserve"> (</w:t>
      </w:r>
      <w:r w:rsidRPr="00CA31BB">
        <w:t>губная, земская изба</w:t>
      </w:r>
      <w:r>
        <w:t>)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2</w:t>
      </w:r>
      <w:r w:rsidRPr="00CA31BB">
        <w:t>) Как назывались выборные органы местного самоуправления, созданные в 1864 г.?</w:t>
      </w:r>
      <w:r>
        <w:t xml:space="preserve"> </w:t>
      </w:r>
      <w:r w:rsidRPr="00CA31BB">
        <w:t>(земства)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3</w:t>
      </w:r>
      <w:r w:rsidRPr="00CA31BB">
        <w:t xml:space="preserve">) </w:t>
      </w:r>
      <w:r>
        <w:t xml:space="preserve">Продолжите фразу. </w:t>
      </w:r>
      <w:r w:rsidRPr="00CA31BB">
        <w:t xml:space="preserve"> Единственным источником власти в России является_____</w:t>
      </w:r>
    </w:p>
    <w:p w:rsidR="00CA31BB" w:rsidRDefault="00CA31BB" w:rsidP="00CA31BB">
      <w:pPr>
        <w:pStyle w:val="a3"/>
        <w:spacing w:before="0" w:beforeAutospacing="0" w:after="0" w:afterAutospacing="0"/>
      </w:pPr>
      <w:r>
        <w:t>4</w:t>
      </w:r>
      <w:r w:rsidRPr="00CA31BB">
        <w:t xml:space="preserve">) Что такое прямая демократия? </w:t>
      </w:r>
      <w:r>
        <w:t>(</w:t>
      </w:r>
      <w:r w:rsidRPr="00CA31BB">
        <w:t>форма правления, при которой решения принимаются непосредственно н</w:t>
      </w:r>
      <w:r>
        <w:t xml:space="preserve">ародом на том или ином собрании) 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 xml:space="preserve">5) При каких  условиях </w:t>
      </w:r>
      <w:r w:rsidRPr="00CA31BB">
        <w:t xml:space="preserve"> человек не имеет права голосовать?</w:t>
      </w:r>
      <w:r>
        <w:t xml:space="preserve"> (</w:t>
      </w:r>
      <w:proofErr w:type="gramStart"/>
      <w:r>
        <w:t>при</w:t>
      </w:r>
      <w:proofErr w:type="gramEnd"/>
      <w:r>
        <w:t xml:space="preserve"> </w:t>
      </w:r>
      <w:proofErr w:type="gramStart"/>
      <w:r w:rsidRPr="00CA31BB">
        <w:t>нахождение</w:t>
      </w:r>
      <w:proofErr w:type="gramEnd"/>
      <w:r w:rsidRPr="00CA31BB">
        <w:t xml:space="preserve"> в местах лишения свободы по вступившему в силу приговору суда</w:t>
      </w:r>
      <w:r>
        <w:t>, признание недееспособности)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6</w:t>
      </w:r>
      <w:r w:rsidRPr="00CA31BB">
        <w:t xml:space="preserve">) Что такое активное избирательное право? </w:t>
      </w:r>
      <w:r>
        <w:t>(</w:t>
      </w:r>
      <w:r w:rsidRPr="00CA31BB">
        <w:t>право избирать в представительные и исполнительные органы власти, начиная от органов государственной власти, местного самоуправления вплоть до президента страны</w:t>
      </w:r>
      <w:r>
        <w:rPr>
          <w:u w:val="single"/>
        </w:rPr>
        <w:t>)</w:t>
      </w:r>
      <w:r w:rsidRPr="00CA31BB">
        <w:t xml:space="preserve"> </w:t>
      </w:r>
    </w:p>
    <w:p w:rsidR="00CA31BB" w:rsidRDefault="00CA31BB" w:rsidP="00CA31BB">
      <w:pPr>
        <w:pStyle w:val="a3"/>
        <w:spacing w:before="0" w:beforeAutospacing="0" w:after="0" w:afterAutospacing="0"/>
      </w:pPr>
      <w:r>
        <w:t>7</w:t>
      </w:r>
      <w:r w:rsidRPr="00CA31BB">
        <w:t xml:space="preserve">) Неучастие граждан в выборах </w:t>
      </w:r>
      <w:r>
        <w:t>– это</w:t>
      </w:r>
      <w:proofErr w:type="gramStart"/>
      <w:r>
        <w:t xml:space="preserve">..  </w:t>
      </w:r>
      <w:r w:rsidRPr="00CA31BB">
        <w:t xml:space="preserve">( </w:t>
      </w:r>
      <w:proofErr w:type="gramEnd"/>
      <w:r w:rsidRPr="00CA31BB">
        <w:t>абсентеизм</w:t>
      </w:r>
      <w:r>
        <w:t>)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8</w:t>
      </w:r>
      <w:r w:rsidRPr="00CA31BB">
        <w:t>) Что такое мажоритарная избирательная система?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9</w:t>
      </w:r>
      <w:r w:rsidRPr="00CA31BB">
        <w:t xml:space="preserve">) В каком возрасте Вы можете стать кандидатом на пост Президента РФ? 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10</w:t>
      </w:r>
      <w:r w:rsidRPr="00CA31BB">
        <w:t>) Кабины для голосования - это специально оборудованное место ...</w:t>
      </w:r>
      <w:r>
        <w:t>(</w:t>
      </w:r>
      <w:r w:rsidRPr="00CA31BB">
        <w:t xml:space="preserve">для обеспечения </w:t>
      </w:r>
      <w:r>
        <w:t>тайного волеизъявления граждан).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11</w:t>
      </w:r>
      <w:r w:rsidRPr="00CA31BB">
        <w:t xml:space="preserve">) </w:t>
      </w:r>
      <w:r>
        <w:t>Когда должна быть прекращена предвыборная агитация? (</w:t>
      </w:r>
      <w:r w:rsidRPr="00CA31BB">
        <w:t>в ноль часов по местному времени за одни сутки до дня голосования</w:t>
      </w:r>
      <w:r>
        <w:t>)</w:t>
      </w:r>
      <w:r w:rsidRPr="00CA31BB">
        <w:t xml:space="preserve"> </w:t>
      </w:r>
    </w:p>
    <w:p w:rsidR="00CA31BB" w:rsidRPr="00CA31BB" w:rsidRDefault="00CA31BB" w:rsidP="00CA31BB">
      <w:pPr>
        <w:pStyle w:val="a3"/>
        <w:spacing w:before="0" w:beforeAutospacing="0" w:after="0" w:afterAutospacing="0"/>
      </w:pPr>
      <w:r>
        <w:t>12</w:t>
      </w:r>
      <w:r w:rsidRPr="00CA31BB">
        <w:t xml:space="preserve">) </w:t>
      </w:r>
      <w:r>
        <w:t xml:space="preserve">Назовите права наблюдателя. </w:t>
      </w:r>
    </w:p>
    <w:p w:rsidR="00CA31BB" w:rsidRPr="00CA31BB" w:rsidRDefault="003D0175" w:rsidP="00CA31BB">
      <w:pPr>
        <w:pStyle w:val="a3"/>
        <w:spacing w:before="0" w:beforeAutospacing="0" w:after="0" w:afterAutospacing="0"/>
      </w:pPr>
      <w:r>
        <w:t>(</w:t>
      </w:r>
      <w:r w:rsidR="00CA31BB" w:rsidRPr="00CA31BB">
        <w:t xml:space="preserve"> знакомиться со списками избирателей, реестром заявлений (обращений) о голосовании </w:t>
      </w:r>
      <w:r>
        <w:t>вне помещения для голосования и т. д.)</w:t>
      </w:r>
    </w:p>
    <w:p w:rsidR="00CA31BB" w:rsidRPr="00CA31BB" w:rsidRDefault="003D0175" w:rsidP="00CA31BB">
      <w:pPr>
        <w:pStyle w:val="a3"/>
        <w:spacing w:before="0" w:beforeAutospacing="0" w:after="0" w:afterAutospacing="0"/>
      </w:pPr>
      <w:r>
        <w:t>1</w:t>
      </w:r>
      <w:r w:rsidR="00CA31BB" w:rsidRPr="00CA31BB">
        <w:t>3) Избирательные бюллетени выдаются избирателям, включенным в спис</w:t>
      </w:r>
      <w:r>
        <w:t>ок избирателей, по предъявлении</w:t>
      </w:r>
      <w:proofErr w:type="gramStart"/>
      <w:r>
        <w:t>.. (</w:t>
      </w:r>
      <w:proofErr w:type="gramEnd"/>
      <w:r w:rsidR="00CA31BB" w:rsidRPr="00CA31BB">
        <w:t>паспорта гражданина Российской Федерации или документа, заменяющего паспорт гражданина</w:t>
      </w:r>
      <w:r>
        <w:t xml:space="preserve">) </w:t>
      </w:r>
    </w:p>
    <w:p w:rsidR="00CA31BB" w:rsidRPr="00CA31BB" w:rsidRDefault="003D0175" w:rsidP="00CA31BB">
      <w:pPr>
        <w:pStyle w:val="a3"/>
        <w:spacing w:before="0" w:beforeAutospacing="0" w:after="0" w:afterAutospacing="0"/>
      </w:pPr>
      <w:r>
        <w:t>14</w:t>
      </w:r>
      <w:r w:rsidR="00CA31BB" w:rsidRPr="00CA31BB">
        <w:t>) В избирательном бюллетене фамилии зарегистри</w:t>
      </w:r>
      <w:r>
        <w:t>рованных кандидатов указываются…</w:t>
      </w:r>
      <w:proofErr w:type="gramStart"/>
      <w:r>
        <w:t>(</w:t>
      </w:r>
      <w:r w:rsidR="00CA31BB" w:rsidRPr="00CA31BB">
        <w:t xml:space="preserve"> </w:t>
      </w:r>
      <w:proofErr w:type="gramEnd"/>
      <w:r w:rsidR="00CA31BB" w:rsidRPr="00CA31BB">
        <w:t>в алфавитном порядке</w:t>
      </w:r>
      <w:r>
        <w:t xml:space="preserve">)   </w:t>
      </w:r>
    </w:p>
    <w:p w:rsidR="003D0175" w:rsidRDefault="003D0175" w:rsidP="003D0175">
      <w:pPr>
        <w:pStyle w:val="a3"/>
        <w:spacing w:before="0" w:beforeAutospacing="0" w:after="0" w:afterAutospacing="0"/>
      </w:pPr>
      <w:r>
        <w:t>15</w:t>
      </w:r>
      <w:r w:rsidR="00CA31BB" w:rsidRPr="00CA31BB">
        <w:t xml:space="preserve">) Избиратель получил, заполнил бюллетень для голосования и опустил его в ящик для голосования. После этого он обратился к члену участковой избирательной комиссии о выдаче ему нового бюллетеня в связи с тем, что при заполнении бюллетеня совершил ошибку, а в этом случае существует возможность получить новый бюллетень. Как должен поступить член участковой избирательной комиссии? </w:t>
      </w:r>
      <w:proofErr w:type="gramStart"/>
      <w:r>
        <w:t>(</w:t>
      </w:r>
      <w:r w:rsidR="00CA31BB" w:rsidRPr="00CA31BB">
        <w:t xml:space="preserve"> </w:t>
      </w:r>
      <w:proofErr w:type="gramEnd"/>
      <w:r w:rsidR="00CA31BB" w:rsidRPr="00CA31BB">
        <w:t>разъяснить, что это можно только в случае, если бюллетень не был</w:t>
      </w:r>
      <w:r>
        <w:t xml:space="preserve"> опущен в ящик для голосования)</w:t>
      </w:r>
    </w:p>
    <w:p w:rsidR="00CA31BB" w:rsidRPr="00CA31BB" w:rsidRDefault="003D0175" w:rsidP="00CA31BB">
      <w:pPr>
        <w:pStyle w:val="a3"/>
        <w:spacing w:before="0" w:beforeAutospacing="0" w:after="0" w:afterAutospacing="0"/>
      </w:pPr>
      <w:r>
        <w:t>16</w:t>
      </w:r>
      <w:r w:rsidR="00CA31BB" w:rsidRPr="00CA31BB">
        <w:t xml:space="preserve">) </w:t>
      </w:r>
      <w:r>
        <w:t>Назовите с</w:t>
      </w:r>
      <w:r w:rsidR="00CA31BB" w:rsidRPr="00CA31BB">
        <w:t>ословно-представительный орган</w:t>
      </w:r>
      <w:r>
        <w:t xml:space="preserve"> России</w:t>
      </w:r>
      <w:r w:rsidR="00CA31BB" w:rsidRPr="00CA31BB">
        <w:t>, образованный в середине XVI века</w:t>
      </w:r>
      <w:r w:rsidR="0068279A">
        <w:t>. (Земский собор)</w:t>
      </w:r>
    </w:p>
    <w:p w:rsidR="0068279A" w:rsidRDefault="0068279A" w:rsidP="00CA31BB">
      <w:pPr>
        <w:pStyle w:val="a3"/>
        <w:spacing w:before="0" w:beforeAutospacing="0" w:after="0" w:afterAutospacing="0"/>
      </w:pPr>
      <w:r>
        <w:t>17</w:t>
      </w:r>
      <w:r w:rsidR="00CA31BB" w:rsidRPr="00CA31BB">
        <w:t>) Когда был опубликован манифест «Об усовершенствовании государственного порядка», который «даровал» гражданские свободы и учреждал Государственную думу?</w:t>
      </w:r>
      <w:r>
        <w:t xml:space="preserve"> (</w:t>
      </w:r>
      <w:r w:rsidR="00CA31BB" w:rsidRPr="00CA31BB">
        <w:t>17 октября 1905 г.</w:t>
      </w:r>
      <w:r>
        <w:t>)</w:t>
      </w:r>
    </w:p>
    <w:p w:rsidR="0068279A" w:rsidRDefault="0068279A" w:rsidP="00CA31BB">
      <w:pPr>
        <w:pStyle w:val="a3"/>
        <w:spacing w:before="0" w:beforeAutospacing="0" w:after="0" w:afterAutospacing="0"/>
      </w:pPr>
      <w:r>
        <w:t>18</w:t>
      </w:r>
      <w:r w:rsidR="00CA31BB" w:rsidRPr="00CA31BB">
        <w:t xml:space="preserve">) Что такое представительная демократия? </w:t>
      </w:r>
      <w:r>
        <w:t>(</w:t>
      </w:r>
      <w:r w:rsidR="00CA31BB" w:rsidRPr="00CA31BB">
        <w:t>форма правления, при которой решения принимаются от имени народа избранными им представителями органов власти</w:t>
      </w:r>
      <w:r>
        <w:t>)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r>
        <w:t xml:space="preserve">19) Какие  принципы </w:t>
      </w:r>
      <w:r w:rsidR="00CA31BB" w:rsidRPr="00CA31BB">
        <w:t xml:space="preserve"> избирательного права относят</w:t>
      </w:r>
      <w:r>
        <w:t xml:space="preserve">ся </w:t>
      </w:r>
      <w:proofErr w:type="gramStart"/>
      <w:r>
        <w:t>к</w:t>
      </w:r>
      <w:proofErr w:type="gramEnd"/>
      <w:r>
        <w:t xml:space="preserve"> основным (конституционным)? (тайное голосование;  прямое, равное избирательное право)</w:t>
      </w:r>
    </w:p>
    <w:p w:rsidR="0068279A" w:rsidRDefault="0068279A" w:rsidP="00CA31BB">
      <w:pPr>
        <w:pStyle w:val="a3"/>
        <w:spacing w:before="0" w:beforeAutospacing="0" w:after="0" w:afterAutospacing="0"/>
      </w:pPr>
      <w:r>
        <w:t xml:space="preserve">20) </w:t>
      </w:r>
      <w:r w:rsidR="00CA31BB" w:rsidRPr="00CA31BB">
        <w:t xml:space="preserve">Что такое пассивное избирательное право? </w:t>
      </w:r>
      <w:proofErr w:type="gramStart"/>
      <w:r>
        <w:t>(</w:t>
      </w:r>
      <w:r w:rsidR="00CA31BB" w:rsidRPr="00CA31BB">
        <w:t xml:space="preserve"> </w:t>
      </w:r>
      <w:proofErr w:type="gramEnd"/>
      <w:r w:rsidR="00CA31BB" w:rsidRPr="00CA31BB">
        <w:t>право быть избранным в органы государственной власти и местного самоуправления</w:t>
      </w:r>
      <w:r>
        <w:t>)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r>
        <w:t>21</w:t>
      </w:r>
      <w:r w:rsidR="00CA31BB" w:rsidRPr="00CA31BB">
        <w:t>) Что такое пропорциональная избирательная система?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r>
        <w:t>22</w:t>
      </w:r>
      <w:r w:rsidR="00CA31BB" w:rsidRPr="00CA31BB">
        <w:t xml:space="preserve">) Кандидат на пост Президента должен постоянно проживать в России, </w:t>
      </w:r>
      <w:r>
        <w:t>определенное время, какое</w:t>
      </w:r>
      <w:proofErr w:type="gramStart"/>
      <w:r>
        <w:t>?(</w:t>
      </w:r>
      <w:proofErr w:type="gramEnd"/>
      <w:r>
        <w:t>не менее 10 лет)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r>
        <w:t>23) Какая избирательная система используется н</w:t>
      </w:r>
      <w:r w:rsidR="00CA31BB" w:rsidRPr="00CA31BB">
        <w:t>а выб</w:t>
      </w:r>
      <w:r>
        <w:t>орах Президента РФ?</w:t>
      </w:r>
      <w:r w:rsidR="00CA31BB" w:rsidRPr="00CA31BB">
        <w:t xml:space="preserve"> 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r>
        <w:t>24</w:t>
      </w:r>
      <w:r w:rsidR="00CA31BB" w:rsidRPr="00CA31BB">
        <w:t>) Постоянно проживающие в РФ иностранные граждане, с государствами гражданской принадлежности которых заключён соответствующий договор</w:t>
      </w:r>
      <w:r>
        <w:t xml:space="preserve">, </w:t>
      </w:r>
      <w:r w:rsidR="00CA31BB" w:rsidRPr="00CA31BB">
        <w:t xml:space="preserve"> им</w:t>
      </w:r>
      <w:r>
        <w:t>еют право участвовать в выборах. Каких?</w:t>
      </w:r>
      <w:r w:rsidR="00CA31BB" w:rsidRPr="00CA31BB">
        <w:t xml:space="preserve"> </w:t>
      </w:r>
      <w:r>
        <w:t>(</w:t>
      </w:r>
      <w:r w:rsidR="00CA31BB" w:rsidRPr="00CA31BB">
        <w:t>муниципальных</w:t>
      </w:r>
      <w:r>
        <w:t>)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r>
        <w:t>25</w:t>
      </w:r>
      <w:r w:rsidR="00CA31BB" w:rsidRPr="00CA31BB">
        <w:t xml:space="preserve">) Наблюдатели на выборах могут быть </w:t>
      </w:r>
      <w:r>
        <w:t xml:space="preserve">… </w:t>
      </w:r>
      <w:proofErr w:type="gramStart"/>
      <w:r>
        <w:t>(</w:t>
      </w:r>
      <w:r w:rsidR="00CA31BB" w:rsidRPr="00CA31BB">
        <w:t xml:space="preserve"> </w:t>
      </w:r>
      <w:proofErr w:type="gramEnd"/>
      <w:r w:rsidR="00CA31BB" w:rsidRPr="00CA31BB">
        <w:t xml:space="preserve">международными; </w:t>
      </w:r>
      <w:r>
        <w:t>иностранными)</w:t>
      </w:r>
    </w:p>
    <w:p w:rsidR="0068279A" w:rsidRDefault="0068279A" w:rsidP="00CA31BB">
      <w:pPr>
        <w:pStyle w:val="a3"/>
        <w:spacing w:before="0" w:beforeAutospacing="0" w:after="0" w:afterAutospacing="0"/>
      </w:pPr>
      <w:r>
        <w:t>26</w:t>
      </w:r>
      <w:r w:rsidR="00CA31BB" w:rsidRPr="00CA31BB">
        <w:t>) Может ли избиратель проголосовать за других граждан?</w:t>
      </w:r>
      <w:r>
        <w:t xml:space="preserve"> (</w:t>
      </w:r>
      <w:r w:rsidR="00CA31BB" w:rsidRPr="00CA31BB">
        <w:t>нет, каждый избиратель голосует лично, голосование за других лиц не допускается</w:t>
      </w:r>
      <w:r>
        <w:t>)</w:t>
      </w:r>
    </w:p>
    <w:p w:rsidR="0068279A" w:rsidRDefault="0068279A" w:rsidP="00CA31BB">
      <w:pPr>
        <w:pStyle w:val="a3"/>
        <w:spacing w:before="0" w:beforeAutospacing="0" w:after="0" w:afterAutospacing="0"/>
      </w:pPr>
      <w:r>
        <w:t>27</w:t>
      </w:r>
      <w:r w:rsidR="00CA31BB" w:rsidRPr="00CA31BB">
        <w:t xml:space="preserve">) Список избирателей – это </w:t>
      </w:r>
      <w:r>
        <w:t>… (</w:t>
      </w:r>
      <w:r w:rsidR="00CA31BB" w:rsidRPr="00CA31BB">
        <w:t>документ, в котором фиксируетс</w:t>
      </w:r>
      <w:r>
        <w:t xml:space="preserve">я участие избирателя в выборах)  </w:t>
      </w:r>
    </w:p>
    <w:p w:rsidR="00CA31BB" w:rsidRPr="00CA31BB" w:rsidRDefault="0068279A" w:rsidP="00CA31BB">
      <w:pPr>
        <w:pStyle w:val="a3"/>
        <w:spacing w:before="0" w:beforeAutospacing="0" w:after="0" w:afterAutospacing="0"/>
      </w:pPr>
      <w:proofErr w:type="gramStart"/>
      <w:r>
        <w:t>28</w:t>
      </w:r>
      <w:r w:rsidR="00CA31BB" w:rsidRPr="00CA31BB">
        <w:t xml:space="preserve">) Какой знак должен поставить избиратель в бюллетене в квадрате (квадратах), относящемся (относящихся) к кандидату (кандидатам) или списку кандидатов, в пользу которого (которых) сделан выбор? </w:t>
      </w:r>
      <w:r>
        <w:t xml:space="preserve"> (</w:t>
      </w:r>
      <w:r w:rsidR="00CA31BB" w:rsidRPr="00CA31BB">
        <w:t>любой знак</w:t>
      </w:r>
      <w:r>
        <w:t>)</w:t>
      </w:r>
      <w:proofErr w:type="gramEnd"/>
    </w:p>
    <w:p w:rsidR="008E0965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29.  С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пособность и возможность социального объекта осуществлять свою волю, используя различные ресурсы и технологии, включая закон, традиции, авторитет, принуждение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ласть)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В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ыбранный представитель, член представительного государственного учреждения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епутат)</w:t>
      </w:r>
    </w:p>
    <w:p w:rsidR="00CA31BB" w:rsidRPr="0068279A" w:rsidRDefault="00CA31B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7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0965">
        <w:rPr>
          <w:rFonts w:ascii="Times New Roman" w:eastAsia="Times New Roman" w:hAnsi="Times New Roman" w:cs="Times New Roman"/>
          <w:sz w:val="24"/>
          <w:szCs w:val="24"/>
        </w:rPr>
        <w:t>1. В</w:t>
      </w:r>
      <w:r w:rsidRPr="0068279A">
        <w:rPr>
          <w:rFonts w:ascii="Times New Roman" w:eastAsia="Times New Roman" w:hAnsi="Times New Roman" w:cs="Times New Roman"/>
          <w:sz w:val="24"/>
          <w:szCs w:val="24"/>
        </w:rPr>
        <w:t>сенародное голосование, проводимое по какому-либо важному вопросу государственной жизни</w:t>
      </w:r>
      <w:proofErr w:type="gramStart"/>
      <w:r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827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8279A">
        <w:rPr>
          <w:rFonts w:ascii="Times New Roman" w:eastAsia="Times New Roman" w:hAnsi="Times New Roman" w:cs="Times New Roman"/>
          <w:sz w:val="24"/>
          <w:szCs w:val="24"/>
        </w:rPr>
        <w:t>еферендум).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Кто был первым и последним Президентом СССР. (М.С. Горбачёв)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Ф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орма всеобщего равного и прямого волеизъявления граждан РФ, осуществляемого в целях формирования органа государственной власти, органов местного самоуправления или наделения полномочиями должностного лица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ыборы)</w:t>
      </w:r>
    </w:p>
    <w:p w:rsidR="00CA31BB" w:rsidRPr="0068279A" w:rsidRDefault="00CA31B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7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0965">
        <w:rPr>
          <w:rFonts w:ascii="Times New Roman" w:eastAsia="Times New Roman" w:hAnsi="Times New Roman" w:cs="Times New Roman"/>
          <w:sz w:val="24"/>
          <w:szCs w:val="24"/>
        </w:rPr>
        <w:t>4. С</w:t>
      </w:r>
      <w:r w:rsidRPr="0068279A">
        <w:rPr>
          <w:rFonts w:ascii="Times New Roman" w:eastAsia="Times New Roman" w:hAnsi="Times New Roman" w:cs="Times New Roman"/>
          <w:sz w:val="24"/>
          <w:szCs w:val="24"/>
        </w:rPr>
        <w:t>уществующая в ряде стран процедура отрешения от должности лиц государства и привлечения их к суду</w:t>
      </w:r>
      <w:proofErr w:type="gramStart"/>
      <w:r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8279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8279A">
        <w:rPr>
          <w:rFonts w:ascii="Times New Roman" w:eastAsia="Times New Roman" w:hAnsi="Times New Roman" w:cs="Times New Roman"/>
          <w:sz w:val="24"/>
          <w:szCs w:val="24"/>
        </w:rPr>
        <w:t>мпичмент)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 К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ак называлось первое советское правительство, сформированное большевиками 26 октября 1917 года. (Совет народных комиссаров)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Кто в настоящее время является Председателем Государственной Думы РФ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()</w:t>
      </w:r>
      <w:proofErr w:type="gramEnd"/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Форма государственно-политического устройства, основанная на признании народа источником власти, его права участвовать в решении государственных дел в сочетании с широким кругом гражданских прав и свобод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емократия).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Верхняя палата российского парламента, в которую входят по два представителя от каждого субъекта Российской Федерации. (Совет Федерации).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Эта должность была учреждена в России Конституцией 1993 года. Человек, который занимает её, независим от других государственных органов, несменяем в течение всего срока полномочий парламента, которым он назначается, открыт и доступен для граждан, нуждающихся в защите своих прав и свобод. (Уполномоченный по правам человека).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В Польше – сейм, в США – Конгресс, в Германии – Бундестаг, во Франции – Национальное собрание, а в России … (Федеральное Собрание).</w:t>
      </w:r>
      <w:proofErr w:type="gramEnd"/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Меньшиков, Бирон, Орлов, Потёмкин, Аракчеев… — вот далеко неполный список представителей того государственного института, который ни в одном законе зафиксирован не был, но оказывал на политику страны решающее влияние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аворитизм)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 Пётр I, создавая эту государственную службу, говорил П.И. </w:t>
      </w:r>
      <w:proofErr w:type="spell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Ягужинскому</w:t>
      </w:r>
      <w:proofErr w:type="spell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: «Людей набирать наиподлейших, жалованье – наименьшее, так как волчь</w:t>
      </w:r>
      <w:r>
        <w:rPr>
          <w:rFonts w:ascii="Times New Roman" w:eastAsia="Times New Roman" w:hAnsi="Times New Roman" w:cs="Times New Roman"/>
          <w:sz w:val="24"/>
          <w:szCs w:val="24"/>
        </w:rPr>
        <w:t>я стая сама себя прокормит». О к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акой государственной службе шла речь? (налоговая полиция)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Определите, какой принцип избирательного права нарушен в данном случае: «Решено, что сначала люди выберут своих представителей, а затем эти представители проголосуют за того, кто станет депутатом Государственной Думы» (прямое избирательное право).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Назовите имя и фамилия человека, который занимал пост Президе</w:t>
      </w:r>
      <w:r>
        <w:rPr>
          <w:rFonts w:ascii="Times New Roman" w:eastAsia="Times New Roman" w:hAnsi="Times New Roman" w:cs="Times New Roman"/>
          <w:sz w:val="24"/>
          <w:szCs w:val="24"/>
        </w:rPr>
        <w:t>нта в России с 1991 по 2000 гг. (Борис Николаевич Ель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цин).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Как звали ту, чьи слёзы капали на холодное колющее оружие? (Маруся)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 В этом сказочном государстве довольно высокий жизненный уровень. Его ресурсы составляют меха, золото, драгоценные камни, а вооружённые силы состоят лишь из одного взвода морской пехоты. Как зовут правителя данного государства (князь </w:t>
      </w:r>
      <w:proofErr w:type="spell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Гвидон</w:t>
      </w:r>
      <w:proofErr w:type="spell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Назовите имя русского государя, избранного на царство Земским Собором в 1613 году. (Михаил Фёдорович Романов)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Назовите высший орган государственной власти в стране с октября 1917 по декабрь 1993 гг. (Всероссийский (Всесоюзный) съезд Советов).</w:t>
      </w:r>
    </w:p>
    <w:p w:rsidR="00CA31BB" w:rsidRPr="0068279A" w:rsidRDefault="008E0965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Красноярск, Санкт-Петербург, Москва, Архангельск, Ярославль – у этих городов есть о</w:t>
      </w:r>
      <w:r>
        <w:rPr>
          <w:rFonts w:ascii="Times New Roman" w:eastAsia="Times New Roman" w:hAnsi="Times New Roman" w:cs="Times New Roman"/>
          <w:sz w:val="24"/>
          <w:szCs w:val="24"/>
        </w:rPr>
        <w:t>дна особенность, которая их объ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единяет и незримо делает очень популярными у всех россиян. Назовите её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а деньгах).</w:t>
      </w:r>
    </w:p>
    <w:p w:rsidR="00BB617B" w:rsidRDefault="00BB617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Назовите председателя разогнанного в 1993 году Верховного Совета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(Руслан Хасбулатов).</w:t>
      </w:r>
    </w:p>
    <w:p w:rsidR="00CA31BB" w:rsidRPr="0068279A" w:rsidRDefault="00BB617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Кто был председателем Государственной Думы РФ 1993 года? (И. Рыбкин).</w:t>
      </w:r>
    </w:p>
    <w:p w:rsidR="00CA31BB" w:rsidRPr="0068279A" w:rsidRDefault="00BB617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Как назывался изданный при Петре 1 список чинов военного, гражданского и придворного ведомства о порядке государственной службы в России (табель о рангах).</w:t>
      </w:r>
    </w:p>
    <w:p w:rsidR="00CA31BB" w:rsidRPr="0068279A" w:rsidRDefault="00BB617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Организованная группа единомышленников, представляющая интересы части населения и ставящая перед собой определённые цели, связанные с преобразованиями в обществе (политическая партия).</w:t>
      </w:r>
    </w:p>
    <w:p w:rsidR="00CA31BB" w:rsidRPr="0068279A" w:rsidRDefault="00BB617B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Эта партия – единственная, которая участвовала в работе всех Государственных Дум, как в царской России, так и современной. (РСДРП, КПРФ).</w:t>
      </w:r>
    </w:p>
    <w:p w:rsidR="00CA31BB" w:rsidRPr="00BB617B" w:rsidRDefault="00BB617B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Избирательная система, при </w:t>
      </w:r>
      <w:r w:rsidR="00CA31BB" w:rsidRPr="00BB617B">
        <w:rPr>
          <w:rFonts w:ascii="Times New Roman" w:eastAsia="Times New Roman" w:hAnsi="Times New Roman" w:cs="Times New Roman"/>
          <w:bCs/>
          <w:sz w:val="24"/>
          <w:szCs w:val="24"/>
        </w:rPr>
        <w:t>которой места в парламенте занимают представители партий, получившие на выборах количество голосов, превышающих установленный процентный «барьер»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CA31BB" w:rsidRPr="00BB617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CA31BB" w:rsidRPr="00BB617B">
        <w:rPr>
          <w:rFonts w:ascii="Times New Roman" w:eastAsia="Times New Roman" w:hAnsi="Times New Roman" w:cs="Times New Roman"/>
          <w:sz w:val="24"/>
          <w:szCs w:val="24"/>
        </w:rPr>
        <w:t>ри пропорциональной системе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31BB" w:rsidRPr="0068279A" w:rsidRDefault="00CA31BB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79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BB617B">
        <w:rPr>
          <w:rFonts w:ascii="Times New Roman" w:eastAsia="Times New Roman" w:hAnsi="Times New Roman" w:cs="Times New Roman"/>
          <w:sz w:val="24"/>
          <w:szCs w:val="24"/>
        </w:rPr>
        <w:t xml:space="preserve">56. Продолжите. </w:t>
      </w:r>
      <w:r w:rsidRPr="0068279A">
        <w:rPr>
          <w:rFonts w:ascii="Times New Roman" w:eastAsia="Times New Roman" w:hAnsi="Times New Roman" w:cs="Times New Roman"/>
          <w:sz w:val="24"/>
          <w:szCs w:val="24"/>
        </w:rPr>
        <w:t xml:space="preserve">Голосуй за человека, который обещает меньше всех, будешь меньше всех </w:t>
      </w:r>
      <w:r w:rsidR="00BB617B">
        <w:rPr>
          <w:rFonts w:ascii="Times New Roman" w:eastAsia="Times New Roman" w:hAnsi="Times New Roman" w:cs="Times New Roman"/>
          <w:sz w:val="24"/>
          <w:szCs w:val="24"/>
        </w:rPr>
        <w:t>…. (</w:t>
      </w:r>
      <w:r w:rsidRPr="0068279A">
        <w:rPr>
          <w:rFonts w:ascii="Times New Roman" w:eastAsia="Times New Roman" w:hAnsi="Times New Roman" w:cs="Times New Roman"/>
          <w:sz w:val="24"/>
          <w:szCs w:val="24"/>
        </w:rPr>
        <w:t>разочарован</w:t>
      </w:r>
      <w:r w:rsidR="00BB617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79A">
        <w:rPr>
          <w:rFonts w:ascii="Times New Roman" w:eastAsia="Times New Roman" w:hAnsi="Times New Roman" w:cs="Times New Roman"/>
          <w:sz w:val="24"/>
          <w:szCs w:val="24"/>
        </w:rPr>
        <w:t>Бахур</w:t>
      </w:r>
      <w:proofErr w:type="spellEnd"/>
    </w:p>
    <w:p w:rsidR="00CA31BB" w:rsidRPr="0068279A" w:rsidRDefault="00BB617B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57. Продолжите.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Там, где заканчиваются ежегодные выборы, начинается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рабство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Д. Адамс</w:t>
      </w:r>
      <w:r w:rsidR="00CA31BB" w:rsidRPr="006827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A31BB" w:rsidRPr="0068279A" w:rsidRDefault="00BB617B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С чего начинаются выборы?</w:t>
      </w:r>
    </w:p>
    <w:p w:rsidR="00CA31BB" w:rsidRPr="0068279A" w:rsidRDefault="007217F9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Электорат – это…</w:t>
      </w:r>
    </w:p>
    <w:p w:rsidR="00CA31BB" w:rsidRPr="0068279A" w:rsidRDefault="007217F9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. Назовите родину демократии.</w:t>
      </w:r>
    </w:p>
    <w:p w:rsidR="00CA31BB" w:rsidRPr="0068279A" w:rsidRDefault="007217F9" w:rsidP="0072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 Что такое и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наугурация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торжественная процедура вступления в должность главы государства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31BB" w:rsidRPr="007217F9" w:rsidRDefault="00CA31BB" w:rsidP="00721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79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17F9">
        <w:rPr>
          <w:rFonts w:ascii="Times New Roman" w:eastAsia="Times New Roman" w:hAnsi="Times New Roman" w:cs="Times New Roman"/>
          <w:sz w:val="24"/>
          <w:szCs w:val="24"/>
        </w:rPr>
        <w:t xml:space="preserve">62. </w:t>
      </w:r>
      <w:r w:rsidRPr="0068279A">
        <w:rPr>
          <w:rFonts w:ascii="Times New Roman" w:eastAsia="Times New Roman" w:hAnsi="Times New Roman" w:cs="Times New Roman"/>
          <w:sz w:val="24"/>
          <w:szCs w:val="24"/>
        </w:rPr>
        <w:t xml:space="preserve">Каким образом осколок посуды в Древней Греции мог изменить судьбу популярного гражданина? </w:t>
      </w:r>
    </w:p>
    <w:p w:rsidR="00CA31BB" w:rsidRPr="0068279A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В Афинах существовало тайное голосование под названием «остракизм» или «суд черепков».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К нему прибегали в том случае, когда требовалось изгнать из пределов города какого-либо общественного деятеля, если его популярность угрожала основам демократии. Остракизм применялся как профилактика тирании в обществе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Участники остракизма писали имя провинившегося чиновника на черепке, после чего черепок помещался в специальное отгороженное место на площади. 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Изгнанным объявлялся тот, чье имя повторялось большее число раз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A31BB" w:rsidRPr="0068279A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F9">
        <w:rPr>
          <w:rFonts w:ascii="Times New Roman" w:eastAsia="Times New Roman" w:hAnsi="Times New Roman" w:cs="Times New Roman"/>
          <w:bCs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Во время голосования в Древней Спарте нескольких человек запирали в тёмную избу. Для чего? </w:t>
      </w:r>
    </w:p>
    <w:p w:rsidR="00CA31BB" w:rsidRPr="0068279A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Голосование в Спарте было примитивным: избрание должностных лиц производилось криком: за кого громче кричали, тот и считался избранным.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В тёмной избе, стоявшей на самой площади, наглухо запиралось несколько человек. Они должны были отмечать по порядку силу крика. 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По окончании «голосования» эти наблюдения сопоставлялись с порядковыми номерами баллотировавшихся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A31BB" w:rsidRPr="0068279A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F9">
        <w:rPr>
          <w:rFonts w:ascii="Times New Roman" w:eastAsia="Times New Roman" w:hAnsi="Times New Roman" w:cs="Times New Roman"/>
          <w:bCs/>
          <w:sz w:val="24"/>
          <w:szCs w:val="24"/>
        </w:rPr>
        <w:t>64.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Почему в </w:t>
      </w:r>
      <w:proofErr w:type="spell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Танаисе</w:t>
      </w:r>
      <w:proofErr w:type="spell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голосование проходило только в светлое время суток?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Танаиты</w:t>
      </w:r>
      <w:proofErr w:type="spell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, собравшись на площади, поднимали руки в знак согласия после того, как оглашался текст предлагаемого постановления или имя избираемого кандидата.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Число поднятых рук подсчитывалось. Если прения 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затягивались</w:t>
      </w:r>
      <w:proofErr w:type="gramEnd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 и счетчики не могли ясно разглядеть голосующих, процедура переносилась на следующий день. </w:t>
      </w:r>
      <w:proofErr w:type="gramStart"/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После подсчета голосов итоги оглашались председательствующим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A31BB" w:rsidRPr="0068279A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F9">
        <w:rPr>
          <w:rFonts w:ascii="Times New Roman" w:eastAsia="Times New Roman" w:hAnsi="Times New Roman" w:cs="Times New Roman"/>
          <w:bCs/>
          <w:sz w:val="24"/>
          <w:szCs w:val="24"/>
        </w:rPr>
        <w:t>65.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выборах в Древнем Новгороде играли ребенок или слепец. В чем она заключалась? </w:t>
      </w:r>
    </w:p>
    <w:p w:rsidR="00CA31BB" w:rsidRPr="00CA31BB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A31BB" w:rsidRPr="0068279A">
        <w:rPr>
          <w:rFonts w:ascii="Times New Roman" w:eastAsia="Times New Roman" w:hAnsi="Times New Roman" w:cs="Times New Roman"/>
          <w:sz w:val="24"/>
          <w:szCs w:val="24"/>
        </w:rPr>
        <w:t>Новгородское в</w:t>
      </w:r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>ече решало вопросы войны и мира, избирало высших должностных лиц, архиепископа.</w:t>
      </w:r>
      <w:proofErr w:type="gramEnd"/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 xml:space="preserve"> Выборы проходили путем жеребьевки. Имена трех кандидатов записывались на листках пергамента и клались на алтарь собора. Два жребия должен был снять мальчик или слепой. </w:t>
      </w:r>
      <w:proofErr w:type="gramStart"/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>Канди</w:t>
      </w:r>
      <w:r>
        <w:rPr>
          <w:rFonts w:ascii="Times New Roman" w:eastAsia="Times New Roman" w:hAnsi="Times New Roman" w:cs="Times New Roman"/>
          <w:sz w:val="24"/>
          <w:szCs w:val="24"/>
        </w:rPr>
        <w:t>дат, записанный на оставшемся ж</w:t>
      </w:r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>ребии, считался избранным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End"/>
    </w:p>
    <w:p w:rsidR="00CA31BB" w:rsidRPr="00CA31BB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F9"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 xml:space="preserve">С помощью какого предмета казаки выражали одобрение при выборе войскового атамана? </w:t>
      </w:r>
    </w:p>
    <w:p w:rsidR="00CA31BB" w:rsidRPr="00CA31BB" w:rsidRDefault="007217F9" w:rsidP="00CA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>Войсковой атаман избирался открыто: депутаты от казачьих городков называли своих кандидатов, кандидатуры бурно обсуждались, и победителем признавался тот, чья фамилия чаще всего выкрикивалась собравшимися, либо тот, к чьим ногам бросали больше шапок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1BB" w:rsidRPr="00CA31B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CA31BB" w:rsidRPr="00CA31BB" w:rsidRDefault="00CA31BB" w:rsidP="00CA3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1BB" w:rsidRPr="00CA31BB" w:rsidRDefault="00CA31BB" w:rsidP="00CA31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31BB" w:rsidRPr="00CA31BB" w:rsidRDefault="00CA31BB" w:rsidP="00CA31BB">
      <w:pPr>
        <w:rPr>
          <w:rFonts w:ascii="Times New Roman" w:hAnsi="Times New Roman" w:cs="Times New Roman"/>
          <w:sz w:val="24"/>
          <w:szCs w:val="24"/>
        </w:rPr>
      </w:pPr>
    </w:p>
    <w:p w:rsidR="001E0430" w:rsidRPr="00CA31BB" w:rsidRDefault="001E0430">
      <w:pPr>
        <w:rPr>
          <w:rFonts w:ascii="Times New Roman" w:hAnsi="Times New Roman" w:cs="Times New Roman"/>
          <w:sz w:val="24"/>
          <w:szCs w:val="24"/>
        </w:rPr>
      </w:pPr>
    </w:p>
    <w:sectPr w:rsidR="001E0430" w:rsidRPr="00CA31BB" w:rsidSect="0024529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6FA"/>
    <w:multiLevelType w:val="multilevel"/>
    <w:tmpl w:val="C848F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93512"/>
    <w:multiLevelType w:val="multilevel"/>
    <w:tmpl w:val="CC3A57C2"/>
    <w:lvl w:ilvl="0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entative="1">
      <w:start w:val="1"/>
      <w:numFmt w:val="decimal"/>
      <w:lvlText w:val="%2."/>
      <w:lvlJc w:val="left"/>
      <w:pPr>
        <w:tabs>
          <w:tab w:val="num" w:pos="5334"/>
        </w:tabs>
        <w:ind w:left="5334" w:hanging="360"/>
      </w:pPr>
    </w:lvl>
    <w:lvl w:ilvl="2" w:tentative="1">
      <w:start w:val="1"/>
      <w:numFmt w:val="decimal"/>
      <w:lvlText w:val="%3."/>
      <w:lvlJc w:val="left"/>
      <w:pPr>
        <w:tabs>
          <w:tab w:val="num" w:pos="6054"/>
        </w:tabs>
        <w:ind w:left="6054" w:hanging="360"/>
      </w:pPr>
    </w:lvl>
    <w:lvl w:ilvl="3" w:tentative="1">
      <w:start w:val="1"/>
      <w:numFmt w:val="decimal"/>
      <w:lvlText w:val="%4."/>
      <w:lvlJc w:val="left"/>
      <w:pPr>
        <w:tabs>
          <w:tab w:val="num" w:pos="6774"/>
        </w:tabs>
        <w:ind w:left="6774" w:hanging="360"/>
      </w:pPr>
    </w:lvl>
    <w:lvl w:ilvl="4" w:tentative="1">
      <w:start w:val="1"/>
      <w:numFmt w:val="decimal"/>
      <w:lvlText w:val="%5."/>
      <w:lvlJc w:val="left"/>
      <w:pPr>
        <w:tabs>
          <w:tab w:val="num" w:pos="7494"/>
        </w:tabs>
        <w:ind w:left="7494" w:hanging="360"/>
      </w:pPr>
    </w:lvl>
    <w:lvl w:ilvl="5" w:tentative="1">
      <w:start w:val="1"/>
      <w:numFmt w:val="decimal"/>
      <w:lvlText w:val="%6."/>
      <w:lvlJc w:val="left"/>
      <w:pPr>
        <w:tabs>
          <w:tab w:val="num" w:pos="8214"/>
        </w:tabs>
        <w:ind w:left="8214" w:hanging="360"/>
      </w:pPr>
    </w:lvl>
    <w:lvl w:ilvl="6" w:tentative="1">
      <w:start w:val="1"/>
      <w:numFmt w:val="decimal"/>
      <w:lvlText w:val="%7."/>
      <w:lvlJc w:val="left"/>
      <w:pPr>
        <w:tabs>
          <w:tab w:val="num" w:pos="8934"/>
        </w:tabs>
        <w:ind w:left="8934" w:hanging="360"/>
      </w:pPr>
    </w:lvl>
    <w:lvl w:ilvl="7" w:tentative="1">
      <w:start w:val="1"/>
      <w:numFmt w:val="decimal"/>
      <w:lvlText w:val="%8."/>
      <w:lvlJc w:val="left"/>
      <w:pPr>
        <w:tabs>
          <w:tab w:val="num" w:pos="9654"/>
        </w:tabs>
        <w:ind w:left="9654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4"/>
        </w:tabs>
        <w:ind w:left="1037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1BB"/>
    <w:rsid w:val="001E0430"/>
    <w:rsid w:val="003D0175"/>
    <w:rsid w:val="0068279A"/>
    <w:rsid w:val="007217F9"/>
    <w:rsid w:val="008815F7"/>
    <w:rsid w:val="008E0965"/>
    <w:rsid w:val="00BB617B"/>
    <w:rsid w:val="00CA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2018-05-27T09:40:00Z</dcterms:created>
  <dcterms:modified xsi:type="dcterms:W3CDTF">2018-05-27T10:32:00Z</dcterms:modified>
</cp:coreProperties>
</file>