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DDA" w:rsidRPr="00BF35B8" w:rsidRDefault="00D81D92" w:rsidP="00CA1DDA">
      <w:pPr>
        <w:pStyle w:val="a3"/>
        <w:rPr>
          <w:rFonts w:ascii="Times New Roman" w:hAnsi="Times New Roman" w:cs="Times New Roman"/>
          <w:sz w:val="24"/>
          <w:szCs w:val="24"/>
        </w:rPr>
      </w:pPr>
      <w:r w:rsidRPr="00BF35B8">
        <w:rPr>
          <w:rFonts w:ascii="Times New Roman" w:hAnsi="Times New Roman" w:cs="Times New Roman"/>
          <w:b/>
          <w:sz w:val="24"/>
          <w:szCs w:val="24"/>
        </w:rPr>
        <w:t>Тема: Общество и человек.</w:t>
      </w:r>
    </w:p>
    <w:p w:rsidR="00CA1DDA" w:rsidRPr="00BF35B8" w:rsidRDefault="00CA1DDA" w:rsidP="00CA1DDA">
      <w:pPr>
        <w:pStyle w:val="a3"/>
        <w:rPr>
          <w:rFonts w:ascii="Times New Roman" w:hAnsi="Times New Roman" w:cs="Times New Roman"/>
          <w:sz w:val="24"/>
          <w:szCs w:val="24"/>
        </w:rPr>
      </w:pPr>
      <w:r w:rsidRPr="00BF35B8">
        <w:rPr>
          <w:rFonts w:ascii="Times New Roman" w:hAnsi="Times New Roman" w:cs="Times New Roman"/>
          <w:b/>
          <w:sz w:val="24"/>
          <w:szCs w:val="24"/>
        </w:rPr>
        <w:t xml:space="preserve">Урок № </w:t>
      </w:r>
      <w:r w:rsidR="00023F1C" w:rsidRPr="00BF35B8">
        <w:rPr>
          <w:rFonts w:ascii="Times New Roman" w:hAnsi="Times New Roman" w:cs="Times New Roman"/>
          <w:b/>
          <w:sz w:val="24"/>
          <w:szCs w:val="24"/>
        </w:rPr>
        <w:t>9</w:t>
      </w:r>
      <w:r w:rsidRPr="00BF35B8">
        <w:rPr>
          <w:rFonts w:ascii="Times New Roman" w:hAnsi="Times New Roman" w:cs="Times New Roman"/>
          <w:b/>
          <w:sz w:val="24"/>
          <w:szCs w:val="24"/>
        </w:rPr>
        <w:t>:</w:t>
      </w:r>
      <w:r w:rsidR="00BF35B8" w:rsidRPr="00BF35B8">
        <w:rPr>
          <w:rFonts w:ascii="Times New Roman" w:hAnsi="Times New Roman" w:cs="Times New Roman"/>
          <w:sz w:val="24"/>
          <w:szCs w:val="24"/>
        </w:rPr>
        <w:t xml:space="preserve"> Деятельность человека</w:t>
      </w:r>
    </w:p>
    <w:p w:rsidR="00CA1DDA" w:rsidRPr="00BF35B8" w:rsidRDefault="00CA1DDA" w:rsidP="00CA1DDA">
      <w:pPr>
        <w:pStyle w:val="a3"/>
        <w:rPr>
          <w:rFonts w:ascii="Times New Roman" w:hAnsi="Times New Roman" w:cs="Times New Roman"/>
          <w:sz w:val="24"/>
          <w:szCs w:val="24"/>
        </w:rPr>
      </w:pPr>
      <w:r w:rsidRPr="00BF35B8">
        <w:rPr>
          <w:rFonts w:ascii="Times New Roman" w:hAnsi="Times New Roman" w:cs="Times New Roman"/>
          <w:b/>
          <w:sz w:val="24"/>
          <w:szCs w:val="24"/>
        </w:rPr>
        <w:t>Тип урока:</w:t>
      </w:r>
      <w:r w:rsidRPr="00BF35B8">
        <w:rPr>
          <w:rFonts w:ascii="Times New Roman" w:hAnsi="Times New Roman" w:cs="Times New Roman"/>
          <w:sz w:val="24"/>
          <w:szCs w:val="24"/>
        </w:rPr>
        <w:t xml:space="preserve"> </w:t>
      </w:r>
      <w:r w:rsidR="00D81D92" w:rsidRPr="00BF35B8">
        <w:rPr>
          <w:rFonts w:ascii="Times New Roman" w:eastAsia="Calibri" w:hAnsi="Times New Roman" w:cs="Times New Roman"/>
          <w:sz w:val="24"/>
          <w:szCs w:val="24"/>
        </w:rPr>
        <w:t>комбинированный.</w:t>
      </w:r>
    </w:p>
    <w:p w:rsidR="00CA1DDA" w:rsidRPr="00BF35B8" w:rsidRDefault="00CA1DDA" w:rsidP="00CA1DDA">
      <w:pPr>
        <w:pStyle w:val="a3"/>
        <w:rPr>
          <w:rFonts w:ascii="Times New Roman" w:hAnsi="Times New Roman" w:cs="Times New Roman"/>
          <w:sz w:val="24"/>
          <w:szCs w:val="24"/>
        </w:rPr>
      </w:pPr>
      <w:r w:rsidRPr="00BF35B8">
        <w:rPr>
          <w:rFonts w:ascii="Times New Roman" w:hAnsi="Times New Roman" w:cs="Times New Roman"/>
          <w:b/>
          <w:sz w:val="24"/>
          <w:szCs w:val="24"/>
        </w:rPr>
        <w:t>Вид урока:</w:t>
      </w:r>
      <w:r w:rsidRPr="00BF35B8">
        <w:rPr>
          <w:rFonts w:ascii="Times New Roman" w:hAnsi="Times New Roman" w:cs="Times New Roman"/>
          <w:sz w:val="24"/>
          <w:szCs w:val="24"/>
        </w:rPr>
        <w:t xml:space="preserve"> </w:t>
      </w:r>
      <w:r w:rsidR="00D81D92" w:rsidRPr="00BF35B8">
        <w:rPr>
          <w:rFonts w:ascii="Times New Roman" w:hAnsi="Times New Roman" w:cs="Times New Roman"/>
          <w:sz w:val="24"/>
          <w:szCs w:val="24"/>
        </w:rPr>
        <w:t>урок-беседа (рассказ с элементами беседы)</w:t>
      </w:r>
    </w:p>
    <w:p w:rsidR="00CA1DDA" w:rsidRPr="00BF35B8" w:rsidRDefault="00CA1DDA" w:rsidP="00CA1DDA">
      <w:pPr>
        <w:pStyle w:val="a3"/>
        <w:rPr>
          <w:rFonts w:ascii="Times New Roman" w:hAnsi="Times New Roman" w:cs="Times New Roman"/>
          <w:sz w:val="24"/>
          <w:szCs w:val="24"/>
        </w:rPr>
      </w:pPr>
      <w:r w:rsidRPr="00BF35B8">
        <w:rPr>
          <w:rFonts w:ascii="Times New Roman" w:hAnsi="Times New Roman" w:cs="Times New Roman"/>
          <w:b/>
          <w:sz w:val="24"/>
          <w:szCs w:val="24"/>
        </w:rPr>
        <w:t>Цели урока:</w:t>
      </w:r>
      <w:r w:rsidRPr="00BF35B8">
        <w:rPr>
          <w:rFonts w:ascii="Times New Roman" w:hAnsi="Times New Roman" w:cs="Times New Roman"/>
          <w:sz w:val="24"/>
          <w:szCs w:val="24"/>
        </w:rPr>
        <w:t xml:space="preserve"> на основании формирования умений и навыков комплексного осмысления знаний учащихся дать представление о деятельности как способе бытия человека и общества.</w:t>
      </w:r>
    </w:p>
    <w:p w:rsidR="00CA1DDA" w:rsidRPr="00BF35B8" w:rsidRDefault="00CA1DDA" w:rsidP="00CA1DDA">
      <w:pPr>
        <w:pStyle w:val="a3"/>
        <w:rPr>
          <w:rFonts w:ascii="Times New Roman" w:hAnsi="Times New Roman" w:cs="Times New Roman"/>
          <w:sz w:val="24"/>
          <w:szCs w:val="24"/>
        </w:rPr>
      </w:pPr>
      <w:proofErr w:type="spellStart"/>
      <w:r w:rsidRPr="00BF35B8">
        <w:rPr>
          <w:rFonts w:ascii="Times New Roman" w:hAnsi="Times New Roman" w:cs="Times New Roman"/>
          <w:b/>
          <w:i/>
          <w:sz w:val="24"/>
          <w:szCs w:val="24"/>
        </w:rPr>
        <w:t>Образоватальная</w:t>
      </w:r>
      <w:proofErr w:type="spellEnd"/>
      <w:r w:rsidRPr="00BF35B8">
        <w:rPr>
          <w:rFonts w:ascii="Times New Roman" w:hAnsi="Times New Roman" w:cs="Times New Roman"/>
          <w:b/>
          <w:i/>
          <w:sz w:val="24"/>
          <w:szCs w:val="24"/>
        </w:rPr>
        <w:t>:</w:t>
      </w:r>
      <w:r w:rsidRPr="00BF35B8">
        <w:rPr>
          <w:sz w:val="24"/>
          <w:szCs w:val="24"/>
        </w:rPr>
        <w:t xml:space="preserve"> </w:t>
      </w:r>
      <w:r w:rsidRPr="00BF35B8">
        <w:rPr>
          <w:rFonts w:ascii="Times New Roman" w:hAnsi="Times New Roman" w:cs="Times New Roman"/>
          <w:sz w:val="24"/>
          <w:szCs w:val="24"/>
        </w:rPr>
        <w:t>дать представление о деятельности и её структуре; научить оперировать имеющимся потенциалом знаний в конкретной ситуации; закрепить умения вычленять проблемы; учить отстаивать свою точку зрения.</w:t>
      </w:r>
    </w:p>
    <w:p w:rsidR="00CA1DDA" w:rsidRPr="00BF35B8" w:rsidRDefault="00CA1DDA" w:rsidP="00CA1DDA">
      <w:pPr>
        <w:pStyle w:val="a3"/>
        <w:rPr>
          <w:rFonts w:ascii="Times New Roman" w:hAnsi="Times New Roman" w:cs="Times New Roman"/>
          <w:sz w:val="24"/>
          <w:szCs w:val="24"/>
        </w:rPr>
      </w:pPr>
      <w:r w:rsidRPr="00BF35B8">
        <w:rPr>
          <w:rFonts w:ascii="Times New Roman" w:hAnsi="Times New Roman" w:cs="Times New Roman"/>
          <w:b/>
          <w:i/>
          <w:sz w:val="24"/>
          <w:szCs w:val="24"/>
        </w:rPr>
        <w:t>Развивающая:</w:t>
      </w:r>
      <w:r w:rsidRPr="00BF35B8">
        <w:rPr>
          <w:rFonts w:ascii="Times New Roman" w:hAnsi="Times New Roman" w:cs="Times New Roman"/>
          <w:sz w:val="24"/>
          <w:szCs w:val="24"/>
        </w:rPr>
        <w:t xml:space="preserve"> обогащать и развивать словарный запас; развивать умения и навыки формальн</w:t>
      </w:r>
      <w:proofErr w:type="gramStart"/>
      <w:r w:rsidRPr="00BF35B8">
        <w:rPr>
          <w:rFonts w:ascii="Times New Roman" w:hAnsi="Times New Roman" w:cs="Times New Roman"/>
          <w:sz w:val="24"/>
          <w:szCs w:val="24"/>
        </w:rPr>
        <w:t>о-</w:t>
      </w:r>
      <w:proofErr w:type="gramEnd"/>
      <w:r w:rsidRPr="00BF35B8">
        <w:rPr>
          <w:rFonts w:ascii="Times New Roman" w:hAnsi="Times New Roman" w:cs="Times New Roman"/>
          <w:sz w:val="24"/>
          <w:szCs w:val="24"/>
        </w:rPr>
        <w:t xml:space="preserve"> логического мышления и критического мышления; развивать умения и навыки анализа и систематизации обществоведческого материала; формирование умений и навыков написания эссе.</w:t>
      </w:r>
    </w:p>
    <w:p w:rsidR="00CA1DDA" w:rsidRPr="00BF35B8" w:rsidRDefault="00CA1DDA" w:rsidP="00CA1DDA">
      <w:pPr>
        <w:pStyle w:val="a3"/>
        <w:rPr>
          <w:rFonts w:ascii="Times New Roman" w:hAnsi="Times New Roman" w:cs="Times New Roman"/>
          <w:sz w:val="24"/>
          <w:szCs w:val="24"/>
        </w:rPr>
      </w:pPr>
      <w:proofErr w:type="gramStart"/>
      <w:r w:rsidRPr="00BF35B8">
        <w:rPr>
          <w:rFonts w:ascii="Times New Roman" w:hAnsi="Times New Roman" w:cs="Times New Roman"/>
          <w:b/>
          <w:i/>
          <w:sz w:val="24"/>
          <w:szCs w:val="24"/>
        </w:rPr>
        <w:t xml:space="preserve">Воспитательная: </w:t>
      </w:r>
      <w:r w:rsidRPr="00BF35B8">
        <w:rPr>
          <w:rFonts w:ascii="Times New Roman" w:hAnsi="Times New Roman" w:cs="Times New Roman"/>
          <w:sz w:val="24"/>
          <w:szCs w:val="24"/>
        </w:rPr>
        <w:t>воспитывать культуру учебного труда, вовлечь учащихся в активную деятельность.</w:t>
      </w:r>
      <w:proofErr w:type="gramEnd"/>
    </w:p>
    <w:p w:rsidR="00D81D92" w:rsidRPr="00BF35B8" w:rsidRDefault="00CA1DDA" w:rsidP="00D81D92">
      <w:pPr>
        <w:pStyle w:val="a3"/>
        <w:rPr>
          <w:rFonts w:ascii="Times New Roman" w:hAnsi="Times New Roman" w:cs="Times New Roman"/>
          <w:sz w:val="24"/>
          <w:szCs w:val="24"/>
        </w:rPr>
      </w:pPr>
      <w:r w:rsidRPr="00BF35B8">
        <w:rPr>
          <w:rFonts w:ascii="Times New Roman" w:hAnsi="Times New Roman" w:cs="Times New Roman"/>
          <w:b/>
          <w:sz w:val="24"/>
          <w:szCs w:val="24"/>
        </w:rPr>
        <w:t>Средства обучения:</w:t>
      </w:r>
      <w:r w:rsidRPr="00BF35B8">
        <w:rPr>
          <w:rFonts w:ascii="Times New Roman" w:hAnsi="Times New Roman" w:cs="Times New Roman"/>
          <w:sz w:val="24"/>
          <w:szCs w:val="24"/>
        </w:rPr>
        <w:t xml:space="preserve"> учебник, компьютер, мультимедийный проектор, экран.</w:t>
      </w:r>
    </w:p>
    <w:p w:rsidR="00CA1DDA" w:rsidRPr="00BF35B8" w:rsidRDefault="00CA1DDA" w:rsidP="00D81D92">
      <w:pPr>
        <w:pStyle w:val="a3"/>
        <w:rPr>
          <w:rFonts w:ascii="Times New Roman" w:hAnsi="Times New Roman" w:cs="Times New Roman"/>
          <w:sz w:val="24"/>
          <w:szCs w:val="24"/>
        </w:rPr>
      </w:pPr>
      <w:proofErr w:type="gramStart"/>
      <w:r w:rsidRPr="00BF35B8">
        <w:rPr>
          <w:rFonts w:ascii="Times New Roman" w:hAnsi="Times New Roman" w:cs="Times New Roman"/>
          <w:b/>
          <w:color w:val="000000" w:themeColor="text1"/>
          <w:sz w:val="24"/>
          <w:szCs w:val="24"/>
        </w:rPr>
        <w:t xml:space="preserve">Основные понятия: </w:t>
      </w:r>
      <w:r w:rsidRPr="00BF35B8">
        <w:rPr>
          <w:rFonts w:ascii="Times New Roman" w:hAnsi="Times New Roman" w:cs="Times New Roman"/>
          <w:color w:val="000000" w:themeColor="text1"/>
          <w:sz w:val="24"/>
          <w:szCs w:val="24"/>
        </w:rPr>
        <w:t>деятельность, субъект и объект деятельности, цель и средства её достижения, мотивы деятельности, потребности, убеждения, интересы, идеалы, социальные установки.</w:t>
      </w:r>
      <w:proofErr w:type="gramEnd"/>
    </w:p>
    <w:p w:rsidR="00CA1DDA" w:rsidRPr="00BF35B8" w:rsidRDefault="00CA1DDA" w:rsidP="00CA1DDA">
      <w:pPr>
        <w:pStyle w:val="a3"/>
        <w:rPr>
          <w:rFonts w:ascii="Times New Roman" w:hAnsi="Times New Roman" w:cs="Times New Roman"/>
          <w:b/>
          <w:sz w:val="24"/>
          <w:szCs w:val="24"/>
        </w:rPr>
      </w:pPr>
      <w:r w:rsidRPr="00BF35B8">
        <w:rPr>
          <w:rFonts w:ascii="Times New Roman" w:hAnsi="Times New Roman" w:cs="Times New Roman"/>
          <w:sz w:val="24"/>
          <w:szCs w:val="24"/>
        </w:rPr>
        <w:t xml:space="preserve"> </w:t>
      </w:r>
      <w:r w:rsidRPr="00BF35B8">
        <w:rPr>
          <w:rFonts w:ascii="Times New Roman" w:hAnsi="Times New Roman" w:cs="Times New Roman"/>
          <w:b/>
          <w:sz w:val="24"/>
          <w:szCs w:val="24"/>
        </w:rPr>
        <w:t>Основные этапы урока:</w:t>
      </w:r>
    </w:p>
    <w:p w:rsidR="00CA1DDA" w:rsidRPr="00BF35B8" w:rsidRDefault="00CA1DDA" w:rsidP="00CA1DDA">
      <w:pPr>
        <w:pStyle w:val="a3"/>
        <w:rPr>
          <w:rFonts w:ascii="Times New Roman" w:hAnsi="Times New Roman" w:cs="Times New Roman"/>
          <w:b/>
          <w:sz w:val="24"/>
          <w:szCs w:val="24"/>
        </w:rPr>
      </w:pPr>
      <w:r w:rsidRPr="00BF35B8">
        <w:rPr>
          <w:rFonts w:ascii="Times New Roman" w:hAnsi="Times New Roman" w:cs="Times New Roman"/>
          <w:b/>
          <w:sz w:val="24"/>
          <w:szCs w:val="24"/>
        </w:rPr>
        <w:t xml:space="preserve">I. Организационный момент. </w:t>
      </w:r>
    </w:p>
    <w:p w:rsidR="00CA1DDA" w:rsidRPr="00BF35B8" w:rsidRDefault="00CA1DDA" w:rsidP="00CA1DDA">
      <w:pPr>
        <w:pStyle w:val="a3"/>
        <w:rPr>
          <w:rFonts w:ascii="Times New Roman" w:hAnsi="Times New Roman" w:cs="Times New Roman"/>
          <w:b/>
          <w:sz w:val="24"/>
          <w:szCs w:val="24"/>
        </w:rPr>
      </w:pPr>
      <w:r w:rsidRPr="00BF35B8">
        <w:rPr>
          <w:rFonts w:ascii="Times New Roman" w:hAnsi="Times New Roman" w:cs="Times New Roman"/>
          <w:b/>
          <w:sz w:val="24"/>
          <w:szCs w:val="24"/>
        </w:rPr>
        <w:t xml:space="preserve">II. Проверка домашнего задания и подготовка к усвоению новой темы. </w:t>
      </w:r>
    </w:p>
    <w:p w:rsidR="000B3AF4" w:rsidRPr="00BF35B8" w:rsidRDefault="000B3AF4" w:rsidP="00CA1DDA">
      <w:pPr>
        <w:pStyle w:val="a3"/>
        <w:rPr>
          <w:rFonts w:ascii="Times New Roman" w:hAnsi="Times New Roman" w:cs="Times New Roman"/>
          <w:sz w:val="24"/>
          <w:szCs w:val="24"/>
        </w:rPr>
      </w:pPr>
      <w:r w:rsidRPr="00BF35B8">
        <w:rPr>
          <w:rFonts w:ascii="Times New Roman" w:hAnsi="Times New Roman" w:cs="Times New Roman"/>
          <w:sz w:val="24"/>
          <w:szCs w:val="24"/>
        </w:rPr>
        <w:t>Тестирование.</w:t>
      </w:r>
    </w:p>
    <w:p w:rsidR="00CA1DDA" w:rsidRPr="00BF35B8" w:rsidRDefault="00CA1DDA" w:rsidP="00CA1DDA">
      <w:pPr>
        <w:pStyle w:val="a3"/>
        <w:rPr>
          <w:rFonts w:ascii="Times New Roman" w:hAnsi="Times New Roman" w:cs="Times New Roman"/>
          <w:b/>
          <w:sz w:val="24"/>
          <w:szCs w:val="24"/>
        </w:rPr>
      </w:pPr>
      <w:r w:rsidRPr="00BF35B8">
        <w:rPr>
          <w:rFonts w:ascii="Times New Roman" w:hAnsi="Times New Roman" w:cs="Times New Roman"/>
          <w:b/>
          <w:sz w:val="24"/>
          <w:szCs w:val="24"/>
        </w:rPr>
        <w:t xml:space="preserve">III. Постановка цели занятия перед </w:t>
      </w:r>
      <w:proofErr w:type="gramStart"/>
      <w:r w:rsidRPr="00BF35B8">
        <w:rPr>
          <w:rFonts w:ascii="Times New Roman" w:hAnsi="Times New Roman" w:cs="Times New Roman"/>
          <w:b/>
          <w:sz w:val="24"/>
          <w:szCs w:val="24"/>
        </w:rPr>
        <w:t>обучающимися</w:t>
      </w:r>
      <w:proofErr w:type="gramEnd"/>
      <w:r w:rsidRPr="00BF35B8">
        <w:rPr>
          <w:rFonts w:ascii="Times New Roman" w:hAnsi="Times New Roman" w:cs="Times New Roman"/>
          <w:b/>
          <w:sz w:val="24"/>
          <w:szCs w:val="24"/>
        </w:rPr>
        <w:t>.</w:t>
      </w:r>
    </w:p>
    <w:p w:rsidR="00D81D92" w:rsidRPr="00BF35B8" w:rsidRDefault="00023F1C" w:rsidP="00023F1C">
      <w:pPr>
        <w:pStyle w:val="a3"/>
        <w:rPr>
          <w:rFonts w:ascii="Times New Roman" w:hAnsi="Times New Roman" w:cs="Times New Roman"/>
          <w:sz w:val="24"/>
          <w:szCs w:val="24"/>
        </w:rPr>
      </w:pPr>
      <w:r w:rsidRPr="00BF35B8">
        <w:rPr>
          <w:rFonts w:ascii="Times New Roman" w:hAnsi="Times New Roman" w:cs="Times New Roman"/>
          <w:b/>
          <w:sz w:val="24"/>
          <w:szCs w:val="24"/>
        </w:rPr>
        <w:t xml:space="preserve">Учитель: </w:t>
      </w:r>
      <w:r w:rsidRPr="00BF35B8">
        <w:rPr>
          <w:rFonts w:ascii="Times New Roman" w:hAnsi="Times New Roman" w:cs="Times New Roman"/>
          <w:sz w:val="24"/>
          <w:szCs w:val="24"/>
        </w:rPr>
        <w:t>мы</w:t>
      </w:r>
      <w:r w:rsidR="00BF35B8" w:rsidRPr="00BF35B8">
        <w:rPr>
          <w:rFonts w:ascii="Times New Roman" w:hAnsi="Times New Roman" w:cs="Times New Roman"/>
          <w:sz w:val="24"/>
          <w:szCs w:val="24"/>
        </w:rPr>
        <w:t xml:space="preserve"> начинаем тему «Деятельность человека</w:t>
      </w:r>
      <w:r w:rsidRPr="00BF35B8">
        <w:rPr>
          <w:rFonts w:ascii="Times New Roman" w:hAnsi="Times New Roman" w:cs="Times New Roman"/>
          <w:sz w:val="24"/>
          <w:szCs w:val="24"/>
        </w:rPr>
        <w:t>», на эту тему, как особо важную отводится несколько уроков; на сегодняшнем уроке мы систематизируем уже имеющиеся у вас знания по теме (1 слайд).</w:t>
      </w:r>
    </w:p>
    <w:p w:rsidR="00D81D92" w:rsidRPr="00BF35B8" w:rsidRDefault="00023F1C" w:rsidP="00023F1C">
      <w:pPr>
        <w:pStyle w:val="a3"/>
        <w:rPr>
          <w:rFonts w:ascii="Times New Roman" w:hAnsi="Times New Roman" w:cs="Times New Roman"/>
          <w:sz w:val="24"/>
          <w:szCs w:val="24"/>
        </w:rPr>
      </w:pPr>
      <w:r w:rsidRPr="00BF35B8">
        <w:rPr>
          <w:rFonts w:ascii="Times New Roman" w:hAnsi="Times New Roman" w:cs="Times New Roman"/>
          <w:sz w:val="24"/>
          <w:szCs w:val="24"/>
        </w:rPr>
        <w:t xml:space="preserve">А так же узнаем </w:t>
      </w:r>
      <w:proofErr w:type="gramStart"/>
      <w:r w:rsidRPr="00BF35B8">
        <w:rPr>
          <w:rFonts w:ascii="Times New Roman" w:hAnsi="Times New Roman" w:cs="Times New Roman"/>
          <w:sz w:val="24"/>
          <w:szCs w:val="24"/>
        </w:rPr>
        <w:t>новое</w:t>
      </w:r>
      <w:proofErr w:type="gramEnd"/>
      <w:r w:rsidRPr="00BF35B8">
        <w:rPr>
          <w:rFonts w:ascii="Times New Roman" w:hAnsi="Times New Roman" w:cs="Times New Roman"/>
          <w:sz w:val="24"/>
          <w:szCs w:val="24"/>
        </w:rPr>
        <w:t xml:space="preserve"> как о деятел</w:t>
      </w:r>
      <w:r w:rsidR="00D81D92" w:rsidRPr="00BF35B8">
        <w:rPr>
          <w:rFonts w:ascii="Times New Roman" w:hAnsi="Times New Roman" w:cs="Times New Roman"/>
          <w:sz w:val="24"/>
          <w:szCs w:val="24"/>
        </w:rPr>
        <w:t>ьности, так и самих себе.</w:t>
      </w:r>
      <w:r w:rsidR="0031576F" w:rsidRPr="00BF35B8">
        <w:rPr>
          <w:rFonts w:ascii="Times New Roman" w:hAnsi="Times New Roman" w:cs="Times New Roman"/>
          <w:sz w:val="24"/>
          <w:szCs w:val="24"/>
        </w:rPr>
        <w:t xml:space="preserve"> </w:t>
      </w:r>
      <w:r w:rsidRPr="00BF35B8">
        <w:rPr>
          <w:rFonts w:ascii="Times New Roman" w:hAnsi="Times New Roman" w:cs="Times New Roman"/>
          <w:sz w:val="24"/>
          <w:szCs w:val="24"/>
        </w:rPr>
        <w:t xml:space="preserve">(2 слайд) </w:t>
      </w:r>
    </w:p>
    <w:p w:rsidR="00CA1DDA" w:rsidRPr="00BF35B8" w:rsidRDefault="00CA1DDA" w:rsidP="00CA1DDA">
      <w:pPr>
        <w:pStyle w:val="a3"/>
        <w:rPr>
          <w:rFonts w:ascii="Times New Roman" w:hAnsi="Times New Roman" w:cs="Times New Roman"/>
          <w:b/>
          <w:sz w:val="24"/>
          <w:szCs w:val="24"/>
        </w:rPr>
      </w:pPr>
      <w:r w:rsidRPr="00BF35B8">
        <w:rPr>
          <w:rFonts w:ascii="Times New Roman" w:hAnsi="Times New Roman" w:cs="Times New Roman"/>
          <w:b/>
          <w:sz w:val="24"/>
          <w:szCs w:val="24"/>
          <w:lang w:val="en-US"/>
        </w:rPr>
        <w:t>IV</w:t>
      </w:r>
      <w:r w:rsidRPr="00BF35B8">
        <w:rPr>
          <w:rFonts w:ascii="Times New Roman" w:hAnsi="Times New Roman" w:cs="Times New Roman"/>
          <w:b/>
          <w:sz w:val="24"/>
          <w:szCs w:val="24"/>
        </w:rPr>
        <w:t>. Усвоение новых знаний.</w:t>
      </w:r>
    </w:p>
    <w:p w:rsidR="000B3AF4" w:rsidRPr="00BF35B8" w:rsidRDefault="000B3AF4" w:rsidP="000B3AF4">
      <w:pPr>
        <w:pStyle w:val="a3"/>
        <w:rPr>
          <w:rFonts w:ascii="Times New Roman" w:hAnsi="Times New Roman" w:cs="Times New Roman"/>
          <w:b/>
          <w:sz w:val="24"/>
          <w:szCs w:val="24"/>
        </w:rPr>
      </w:pPr>
      <w:r w:rsidRPr="00BF35B8">
        <w:rPr>
          <w:rFonts w:ascii="Times New Roman" w:hAnsi="Times New Roman" w:cs="Times New Roman"/>
          <w:b/>
          <w:sz w:val="24"/>
          <w:szCs w:val="24"/>
        </w:rPr>
        <w:t>1.Тема в тетради, слушаем притчу.</w:t>
      </w:r>
    </w:p>
    <w:p w:rsidR="000B3AF4" w:rsidRPr="00BF35B8" w:rsidRDefault="00BF35B8" w:rsidP="000B3AF4">
      <w:pPr>
        <w:pStyle w:val="a3"/>
        <w:rPr>
          <w:rFonts w:ascii="Times New Roman" w:hAnsi="Times New Roman" w:cs="Times New Roman"/>
          <w:sz w:val="24"/>
          <w:szCs w:val="24"/>
        </w:rPr>
      </w:pPr>
      <w:r w:rsidRPr="00BF35B8">
        <w:rPr>
          <w:rFonts w:ascii="Times New Roman" w:hAnsi="Times New Roman" w:cs="Times New Roman"/>
          <w:sz w:val="24"/>
          <w:szCs w:val="24"/>
        </w:rPr>
        <w:t xml:space="preserve">     </w:t>
      </w:r>
      <w:r w:rsidR="000B3AF4" w:rsidRPr="00BF35B8">
        <w:rPr>
          <w:rFonts w:ascii="Times New Roman" w:hAnsi="Times New Roman" w:cs="Times New Roman"/>
          <w:sz w:val="24"/>
          <w:szCs w:val="24"/>
        </w:rPr>
        <w:t>В одном городе умер нищий. Смерть случается каждый день и, возможно, никто бы не обратил на это внимания, если бы не одно обстоятельство. Этот нищий сорок лет простоял на одном месте. Он стал своего рода достопримечательностью города. Учитывая это обстоятельство, в память о его постоянстве горожане решили похоронить его на этом месте. Когда стали рыть могилу, то вдруг… обнаружили клад. Это стало сенсацией! Горожане увидели в этом событии иронию судьбы. Они говорили: «Стоило нищему копнуть у себя под ногами, и он мог бы стать самым богатым человеком города!»</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 xml:space="preserve">1.Что же за человек был этот нищий? Как его можно охарактеризовать? (Ответы </w:t>
      </w:r>
      <w:proofErr w:type="gramStart"/>
      <w:r w:rsidRPr="00BF35B8">
        <w:rPr>
          <w:rFonts w:ascii="Times New Roman" w:hAnsi="Times New Roman" w:cs="Times New Roman"/>
          <w:sz w:val="24"/>
          <w:szCs w:val="24"/>
        </w:rPr>
        <w:t>обучающихся</w:t>
      </w:r>
      <w:proofErr w:type="gramEnd"/>
      <w:r w:rsidRPr="00BF35B8">
        <w:rPr>
          <w:rFonts w:ascii="Times New Roman" w:hAnsi="Times New Roman" w:cs="Times New Roman"/>
          <w:sz w:val="24"/>
          <w:szCs w:val="24"/>
        </w:rPr>
        <w:t xml:space="preserve"> с комментариями учителя).</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 xml:space="preserve">2. Можно сказать, что он был несчастлив, т.к. у него не было сил действовать, и жизнь проходила мимо него? </w:t>
      </w:r>
    </w:p>
    <w:p w:rsidR="000B3AF4" w:rsidRDefault="000B3AF4" w:rsidP="000B3AF4">
      <w:pPr>
        <w:pStyle w:val="a3"/>
        <w:rPr>
          <w:rFonts w:ascii="Times New Roman" w:hAnsi="Times New Roman" w:cs="Times New Roman"/>
          <w:sz w:val="24"/>
          <w:szCs w:val="24"/>
        </w:rPr>
      </w:pPr>
      <w:r w:rsidRPr="00BF35B8">
        <w:rPr>
          <w:rFonts w:ascii="Times New Roman" w:hAnsi="Times New Roman" w:cs="Times New Roman"/>
          <w:b/>
          <w:sz w:val="24"/>
          <w:szCs w:val="24"/>
        </w:rPr>
        <w:t>2. А что такое деятельность? (3 слайд)</w:t>
      </w:r>
      <w:r w:rsidRPr="00BF35B8">
        <w:rPr>
          <w:rFonts w:ascii="Times New Roman" w:hAnsi="Times New Roman" w:cs="Times New Roman"/>
          <w:sz w:val="24"/>
          <w:szCs w:val="24"/>
        </w:rPr>
        <w:t xml:space="preserve"> (Ответы </w:t>
      </w:r>
      <w:proofErr w:type="gramStart"/>
      <w:r w:rsidRPr="00BF35B8">
        <w:rPr>
          <w:rFonts w:ascii="Times New Roman" w:hAnsi="Times New Roman" w:cs="Times New Roman"/>
          <w:sz w:val="24"/>
          <w:szCs w:val="24"/>
        </w:rPr>
        <w:t>обучающихся</w:t>
      </w:r>
      <w:proofErr w:type="gramEnd"/>
      <w:r w:rsidRPr="00BF35B8">
        <w:rPr>
          <w:rFonts w:ascii="Times New Roman" w:hAnsi="Times New Roman" w:cs="Times New Roman"/>
          <w:sz w:val="24"/>
          <w:szCs w:val="24"/>
        </w:rPr>
        <w:t xml:space="preserve"> с комментариями учителя).</w:t>
      </w:r>
    </w:p>
    <w:p w:rsidR="00926AD9" w:rsidRPr="0097348E" w:rsidRDefault="00926AD9" w:rsidP="00926AD9">
      <w:pPr>
        <w:ind w:firstLine="708"/>
      </w:pPr>
      <w:r w:rsidRPr="0097348E">
        <w:t>Д</w:t>
      </w:r>
      <w:r w:rsidRPr="0097348E">
        <w:rPr>
          <w:b/>
        </w:rPr>
        <w:t xml:space="preserve">еятельность </w:t>
      </w:r>
      <w:r w:rsidRPr="0097348E">
        <w:t>- это форма активности, на</w:t>
      </w:r>
      <w:r>
        <w:t>правленная на пре</w:t>
      </w:r>
      <w:r w:rsidRPr="0097348E">
        <w:t>образование окружающего мира.</w:t>
      </w:r>
    </w:p>
    <w:p w:rsidR="00926AD9" w:rsidRPr="0097348E" w:rsidRDefault="00926AD9" w:rsidP="00926AD9">
      <w:r w:rsidRPr="0097348E">
        <w:rPr>
          <w:b/>
        </w:rPr>
        <w:t xml:space="preserve">Деятельность </w:t>
      </w:r>
      <w:r w:rsidRPr="0097348E">
        <w:t>- целенапра</w:t>
      </w:r>
      <w:r>
        <w:t>вленное познание и изменение че</w:t>
      </w:r>
      <w:r w:rsidRPr="0097348E">
        <w:t>ловеком внешнего мира и самого себя.</w:t>
      </w:r>
    </w:p>
    <w:p w:rsidR="00926AD9" w:rsidRPr="00BF35B8" w:rsidRDefault="00926AD9" w:rsidP="000B3AF4">
      <w:pPr>
        <w:pStyle w:val="a3"/>
        <w:rPr>
          <w:rFonts w:ascii="Times New Roman" w:hAnsi="Times New Roman" w:cs="Times New Roman"/>
          <w:sz w:val="24"/>
          <w:szCs w:val="24"/>
        </w:rPr>
      </w:pP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b/>
          <w:sz w:val="24"/>
          <w:szCs w:val="24"/>
        </w:rPr>
        <w:t>3. Чем деятельность животных отличается от деятельности человека? (4 слайд)</w:t>
      </w:r>
      <w:r w:rsidRPr="00BF35B8">
        <w:rPr>
          <w:rFonts w:ascii="Times New Roman" w:hAnsi="Times New Roman" w:cs="Times New Roman"/>
          <w:sz w:val="24"/>
          <w:szCs w:val="24"/>
        </w:rPr>
        <w:t xml:space="preserve"> (Ответы обучающихся с комментариями учителя).</w:t>
      </w:r>
    </w:p>
    <w:p w:rsidR="000B3AF4" w:rsidRPr="00BF35B8" w:rsidRDefault="00926AD9" w:rsidP="000B3AF4">
      <w:pPr>
        <w:pStyle w:val="a3"/>
        <w:rPr>
          <w:rFonts w:ascii="Times New Roman" w:hAnsi="Times New Roman" w:cs="Times New Roman"/>
          <w:sz w:val="24"/>
          <w:szCs w:val="24"/>
        </w:rPr>
      </w:pPr>
      <w:r>
        <w:rPr>
          <w:rFonts w:ascii="Times New Roman" w:hAnsi="Times New Roman" w:cs="Times New Roman"/>
          <w:sz w:val="24"/>
          <w:szCs w:val="24"/>
        </w:rPr>
        <w:t xml:space="preserve">     </w:t>
      </w:r>
      <w:r w:rsidR="000B3AF4" w:rsidRPr="00BF35B8">
        <w:rPr>
          <w:rFonts w:ascii="Times New Roman" w:hAnsi="Times New Roman" w:cs="Times New Roman"/>
          <w:sz w:val="24"/>
          <w:szCs w:val="24"/>
        </w:rPr>
        <w:t xml:space="preserve">Все живые существа взаимодействуют с окружающей средой. Внешне это проявляется в движениях– </w:t>
      </w:r>
      <w:proofErr w:type="gramStart"/>
      <w:r w:rsidR="000B3AF4" w:rsidRPr="00BF35B8">
        <w:rPr>
          <w:rFonts w:ascii="Times New Roman" w:hAnsi="Times New Roman" w:cs="Times New Roman"/>
          <w:sz w:val="24"/>
          <w:szCs w:val="24"/>
        </w:rPr>
        <w:t>дв</w:t>
      </w:r>
      <w:proofErr w:type="gramEnd"/>
      <w:r w:rsidR="000B3AF4" w:rsidRPr="00BF35B8">
        <w:rPr>
          <w:rFonts w:ascii="Times New Roman" w:hAnsi="Times New Roman" w:cs="Times New Roman"/>
          <w:sz w:val="24"/>
          <w:szCs w:val="24"/>
        </w:rPr>
        <w:t>игательной активности. Но для животных характерно приспособление к окружающей среде. Они только используют то, что дала природа</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 xml:space="preserve"> </w:t>
      </w:r>
      <w:r w:rsidR="00926AD9">
        <w:rPr>
          <w:rFonts w:ascii="Times New Roman" w:hAnsi="Times New Roman" w:cs="Times New Roman"/>
          <w:sz w:val="24"/>
          <w:szCs w:val="24"/>
        </w:rPr>
        <w:t xml:space="preserve">   </w:t>
      </w:r>
      <w:r w:rsidRPr="00BF35B8">
        <w:rPr>
          <w:rFonts w:ascii="Times New Roman" w:hAnsi="Times New Roman" w:cs="Times New Roman"/>
          <w:sz w:val="24"/>
          <w:szCs w:val="24"/>
        </w:rPr>
        <w:t>Человек обладает такой специфической формой взаимодействия с окружающей средой как деятельность. Таким образом</w:t>
      </w:r>
      <w:r w:rsidR="00926AD9">
        <w:rPr>
          <w:rFonts w:ascii="Times New Roman" w:hAnsi="Times New Roman" w:cs="Times New Roman"/>
          <w:sz w:val="24"/>
          <w:szCs w:val="24"/>
        </w:rPr>
        <w:t xml:space="preserve">, </w:t>
      </w:r>
      <w:r w:rsidRPr="00BF35B8">
        <w:rPr>
          <w:rFonts w:ascii="Times New Roman" w:hAnsi="Times New Roman" w:cs="Times New Roman"/>
          <w:sz w:val="24"/>
          <w:szCs w:val="24"/>
        </w:rPr>
        <w:t xml:space="preserve"> и поведение животных, и деятельность человека – целесообразна. Что значит целесообразно? (Соответствие цели, правильность, разумность). Но целеполагание присуще только человеку. (Ушаков – целесообразност</w:t>
      </w:r>
      <w:proofErr w:type="gramStart"/>
      <w:r w:rsidRPr="00BF35B8">
        <w:rPr>
          <w:rFonts w:ascii="Times New Roman" w:hAnsi="Times New Roman" w:cs="Times New Roman"/>
          <w:sz w:val="24"/>
          <w:szCs w:val="24"/>
        </w:rPr>
        <w:t>ь-</w:t>
      </w:r>
      <w:proofErr w:type="gramEnd"/>
      <w:r w:rsidRPr="00BF35B8">
        <w:rPr>
          <w:rFonts w:ascii="Times New Roman" w:hAnsi="Times New Roman" w:cs="Times New Roman"/>
          <w:sz w:val="24"/>
          <w:szCs w:val="24"/>
        </w:rPr>
        <w:t xml:space="preserve"> соответствие явления или процесса определенному состоянию, модель которого выступает в качестве цели).</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Только в ходе такой целеполагающей деятельности реализуются силы и способности человека, которые воплощаются в продуктах деятельности. Таким образом, деятельность человека и активность животного отличает …преобразование.</w:t>
      </w:r>
    </w:p>
    <w:p w:rsidR="000B3AF4" w:rsidRDefault="000B3AF4" w:rsidP="000B3AF4">
      <w:pPr>
        <w:pStyle w:val="a3"/>
        <w:rPr>
          <w:rFonts w:ascii="Times New Roman" w:hAnsi="Times New Roman" w:cs="Times New Roman"/>
          <w:b/>
          <w:sz w:val="24"/>
          <w:szCs w:val="24"/>
        </w:rPr>
      </w:pPr>
      <w:r w:rsidRPr="00BF35B8">
        <w:rPr>
          <w:rFonts w:ascii="Times New Roman" w:hAnsi="Times New Roman" w:cs="Times New Roman"/>
          <w:b/>
          <w:sz w:val="24"/>
          <w:szCs w:val="24"/>
        </w:rPr>
        <w:t>4. Деятельность – форма взаимодействия с окружающим миром… Характеристика деятельности (5 слайд).</w:t>
      </w:r>
      <w:r w:rsidR="00926AD9">
        <w:rPr>
          <w:rFonts w:ascii="Times New Roman" w:hAnsi="Times New Roman" w:cs="Times New Roman"/>
          <w:b/>
          <w:sz w:val="24"/>
          <w:szCs w:val="24"/>
        </w:rPr>
        <w:t xml:space="preserve"> Или сам работа по тексту учебника (объяснить черты деятельности)</w:t>
      </w:r>
    </w:p>
    <w:p w:rsidR="00926AD9" w:rsidRDefault="00926AD9" w:rsidP="000B3AF4">
      <w:pPr>
        <w:pStyle w:val="a3"/>
        <w:rPr>
          <w:rFonts w:ascii="Times New Roman" w:hAnsi="Times New Roman" w:cs="Times New Roman"/>
          <w:b/>
          <w:sz w:val="24"/>
          <w:szCs w:val="24"/>
        </w:rPr>
      </w:pPr>
      <w:r>
        <w:rPr>
          <w:b/>
          <w:noProof/>
          <w:lang w:eastAsia="ru-RU"/>
        </w:rPr>
        <w:lastRenderedPageBreak/>
        <w:drawing>
          <wp:inline distT="0" distB="0" distL="0" distR="0">
            <wp:extent cx="6838461" cy="2827020"/>
            <wp:effectExtent l="19050" t="0" r="48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40220" cy="2827747"/>
                    </a:xfrm>
                    <a:prstGeom prst="rect">
                      <a:avLst/>
                    </a:prstGeom>
                    <a:noFill/>
                    <a:ln w="9525">
                      <a:noFill/>
                      <a:miter lim="800000"/>
                      <a:headEnd/>
                      <a:tailEnd/>
                    </a:ln>
                  </pic:spPr>
                </pic:pic>
              </a:graphicData>
            </a:graphic>
          </wp:inline>
        </w:drawing>
      </w:r>
    </w:p>
    <w:p w:rsidR="00926AD9" w:rsidRDefault="00926AD9" w:rsidP="000B3AF4">
      <w:pPr>
        <w:pStyle w:val="a3"/>
        <w:rPr>
          <w:rFonts w:ascii="Times New Roman" w:hAnsi="Times New Roman" w:cs="Times New Roman"/>
          <w:b/>
          <w:sz w:val="24"/>
          <w:szCs w:val="24"/>
        </w:rPr>
      </w:pPr>
      <w:r>
        <w:rPr>
          <w:rFonts w:ascii="Times New Roman" w:hAnsi="Times New Roman" w:cs="Times New Roman"/>
          <w:b/>
          <w:sz w:val="24"/>
          <w:szCs w:val="24"/>
        </w:rPr>
        <w:t>Вступает в разнообразные отношения с другими людьми.</w:t>
      </w:r>
    </w:p>
    <w:p w:rsidR="00926AD9" w:rsidRDefault="00926AD9" w:rsidP="000B3AF4">
      <w:pPr>
        <w:pStyle w:val="a3"/>
        <w:rPr>
          <w:rFonts w:ascii="Times New Roman" w:hAnsi="Times New Roman" w:cs="Times New Roman"/>
          <w:b/>
          <w:sz w:val="24"/>
          <w:szCs w:val="24"/>
        </w:rPr>
      </w:pPr>
      <w:r>
        <w:rPr>
          <w:b/>
          <w:noProof/>
          <w:lang w:eastAsia="ru-RU"/>
        </w:rPr>
        <w:lastRenderedPageBreak/>
        <w:drawing>
          <wp:inline distT="0" distB="0" distL="0" distR="0">
            <wp:extent cx="6840220" cy="713158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840220" cy="7131588"/>
                    </a:xfrm>
                    <a:prstGeom prst="rect">
                      <a:avLst/>
                    </a:prstGeom>
                    <a:noFill/>
                    <a:ln w="9525">
                      <a:noFill/>
                      <a:miter lim="800000"/>
                      <a:headEnd/>
                      <a:tailEnd/>
                    </a:ln>
                  </pic:spPr>
                </pic:pic>
              </a:graphicData>
            </a:graphic>
          </wp:inline>
        </w:drawing>
      </w:r>
    </w:p>
    <w:p w:rsidR="00926AD9" w:rsidRPr="00BF35B8" w:rsidRDefault="00926AD9" w:rsidP="000B3AF4">
      <w:pPr>
        <w:pStyle w:val="a3"/>
        <w:rPr>
          <w:rFonts w:ascii="Times New Roman" w:hAnsi="Times New Roman" w:cs="Times New Roman"/>
          <w:b/>
          <w:sz w:val="24"/>
          <w:szCs w:val="24"/>
        </w:rPr>
      </w:pPr>
    </w:p>
    <w:p w:rsidR="000B3AF4" w:rsidRPr="00BF35B8" w:rsidRDefault="000B3AF4" w:rsidP="000B3AF4">
      <w:pPr>
        <w:pStyle w:val="a3"/>
        <w:rPr>
          <w:rFonts w:ascii="Times New Roman" w:hAnsi="Times New Roman" w:cs="Times New Roman"/>
          <w:b/>
          <w:sz w:val="24"/>
          <w:szCs w:val="24"/>
        </w:rPr>
      </w:pPr>
      <w:r w:rsidRPr="00BF35B8">
        <w:rPr>
          <w:rFonts w:ascii="Times New Roman" w:hAnsi="Times New Roman" w:cs="Times New Roman"/>
          <w:b/>
          <w:sz w:val="24"/>
          <w:szCs w:val="24"/>
        </w:rPr>
        <w:t>5.</w:t>
      </w:r>
      <w:r w:rsidRPr="00BF35B8">
        <w:rPr>
          <w:rFonts w:ascii="Times New Roman" w:eastAsia="Times New Roman" w:hAnsi="Times New Roman" w:cs="Times New Roman"/>
          <w:b/>
          <w:sz w:val="24"/>
          <w:szCs w:val="24"/>
          <w:lang w:eastAsia="ru-RU"/>
        </w:rPr>
        <w:t xml:space="preserve"> </w:t>
      </w:r>
      <w:r w:rsidRPr="00BF35B8">
        <w:rPr>
          <w:rFonts w:ascii="Times New Roman" w:hAnsi="Times New Roman" w:cs="Times New Roman"/>
          <w:b/>
          <w:sz w:val="24"/>
          <w:szCs w:val="24"/>
        </w:rPr>
        <w:t>Структура деятельности. (6 слайд)</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 xml:space="preserve">Каждое явление, событие имеет определенную структуру. Напоминаю, структура – это внутреннее устройство, совокупность связей между частями. Деятельность не исключение. </w:t>
      </w:r>
    </w:p>
    <w:p w:rsidR="000B3AF4" w:rsidRPr="00BF35B8" w:rsidRDefault="000B3AF4" w:rsidP="000B3AF4">
      <w:pPr>
        <w:pStyle w:val="a3"/>
        <w:rPr>
          <w:rFonts w:ascii="Times New Roman" w:hAnsi="Times New Roman" w:cs="Times New Roman"/>
          <w:b/>
          <w:sz w:val="24"/>
          <w:szCs w:val="24"/>
        </w:rPr>
      </w:pPr>
      <w:r w:rsidRPr="00BF35B8">
        <w:rPr>
          <w:rFonts w:ascii="Times New Roman" w:hAnsi="Times New Roman" w:cs="Times New Roman"/>
          <w:b/>
          <w:sz w:val="24"/>
          <w:szCs w:val="24"/>
        </w:rPr>
        <w:t>6. Компоненты деятельности. (7 слайд)</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В структуре деятельности различаются</w:t>
      </w:r>
      <w:r w:rsidR="00926AD9">
        <w:rPr>
          <w:rFonts w:ascii="Times New Roman" w:hAnsi="Times New Roman" w:cs="Times New Roman"/>
          <w:sz w:val="24"/>
          <w:szCs w:val="24"/>
        </w:rPr>
        <w:t xml:space="preserve"> цель, </w:t>
      </w:r>
      <w:r w:rsidRPr="00BF35B8">
        <w:rPr>
          <w:rFonts w:ascii="Times New Roman" w:hAnsi="Times New Roman" w:cs="Times New Roman"/>
          <w:sz w:val="24"/>
          <w:szCs w:val="24"/>
        </w:rPr>
        <w:t xml:space="preserve"> её субъект – тот, кто осуществляет деятельность и объект – то,</w:t>
      </w:r>
      <w:r w:rsidR="00926AD9">
        <w:rPr>
          <w:rFonts w:ascii="Times New Roman" w:hAnsi="Times New Roman" w:cs="Times New Roman"/>
          <w:sz w:val="24"/>
          <w:szCs w:val="24"/>
        </w:rPr>
        <w:t xml:space="preserve"> на что направлена деятельность, результат.</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w:t>
      </w:r>
      <w:r w:rsidRPr="00BF35B8">
        <w:rPr>
          <w:rFonts w:ascii="Times New Roman" w:hAnsi="Times New Roman" w:cs="Times New Roman"/>
          <w:sz w:val="24"/>
          <w:szCs w:val="24"/>
        </w:rPr>
        <w:tab/>
        <w:t>Кто, по-вашему, может быть субъектом деятельности? (человек, группа людей, организация, государственный орган).</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w:t>
      </w:r>
      <w:r w:rsidRPr="00BF35B8">
        <w:rPr>
          <w:rFonts w:ascii="Times New Roman" w:hAnsi="Times New Roman" w:cs="Times New Roman"/>
          <w:sz w:val="24"/>
          <w:szCs w:val="24"/>
        </w:rPr>
        <w:tab/>
        <w:t xml:space="preserve">Назовите возможные объекты деятельности (природные материалы, сферы или области жизни людей, сами люди). </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b/>
          <w:sz w:val="24"/>
          <w:szCs w:val="24"/>
        </w:rPr>
        <w:t>(8 слайд)</w:t>
      </w:r>
      <w:r w:rsidRPr="00BF35B8">
        <w:rPr>
          <w:rFonts w:ascii="Times New Roman" w:hAnsi="Times New Roman" w:cs="Times New Roman"/>
          <w:sz w:val="24"/>
          <w:szCs w:val="24"/>
        </w:rPr>
        <w:t xml:space="preserve"> В сказке М.Е. Салтыкова-Щедрина “Дикий помещик” автор изображает помещика, по молитве которого Бог очистил все его владения от мужиков. Наслаждался этот помещик воздухом, освободившимся от запаха мякины и овчины, и мечтал о том, “какой он плодовый сад разведёт: “Вот тут будут груши и сливы; вот тут – персики, тут – грецкий орех!” Думал, “каких он коров разведёт, что ни кожи, ни мяса, а всё одно молоко, всё молоко!.. какой он клубники насадит, всё двойной да тройной, </w:t>
      </w:r>
      <w:r w:rsidRPr="00BF35B8">
        <w:rPr>
          <w:rFonts w:ascii="Times New Roman" w:hAnsi="Times New Roman" w:cs="Times New Roman"/>
          <w:sz w:val="24"/>
          <w:szCs w:val="24"/>
        </w:rPr>
        <w:lastRenderedPageBreak/>
        <w:t xml:space="preserve">по </w:t>
      </w:r>
      <w:proofErr w:type="gramStart"/>
      <w:r w:rsidRPr="00BF35B8">
        <w:rPr>
          <w:rFonts w:ascii="Times New Roman" w:hAnsi="Times New Roman" w:cs="Times New Roman"/>
          <w:sz w:val="24"/>
          <w:szCs w:val="24"/>
        </w:rPr>
        <w:t>пяти ягод</w:t>
      </w:r>
      <w:proofErr w:type="gramEnd"/>
      <w:r w:rsidRPr="00BF35B8">
        <w:rPr>
          <w:rFonts w:ascii="Times New Roman" w:hAnsi="Times New Roman" w:cs="Times New Roman"/>
          <w:sz w:val="24"/>
          <w:szCs w:val="24"/>
        </w:rPr>
        <w:t xml:space="preserve"> на фунт, и сколько он этой клубники в Москве продаст”. Много ли, мало ли времени прошло, только видит помещик, что в саду у него дорожки репейником поросли, в кустах змеи да </w:t>
      </w:r>
      <w:proofErr w:type="gramStart"/>
      <w:r w:rsidRPr="00BF35B8">
        <w:rPr>
          <w:rFonts w:ascii="Times New Roman" w:hAnsi="Times New Roman" w:cs="Times New Roman"/>
          <w:sz w:val="24"/>
          <w:szCs w:val="24"/>
        </w:rPr>
        <w:t>гады</w:t>
      </w:r>
      <w:proofErr w:type="gramEnd"/>
      <w:r w:rsidRPr="00BF35B8">
        <w:rPr>
          <w:rFonts w:ascii="Times New Roman" w:hAnsi="Times New Roman" w:cs="Times New Roman"/>
          <w:sz w:val="24"/>
          <w:szCs w:val="24"/>
        </w:rPr>
        <w:t xml:space="preserve"> всякие кишмя кишат, а в парке звери дикие воют”, “остановились и подати и регалии, и не стало возможности достать на базаре ни фунта муки, ни куска мяса”.</w:t>
      </w:r>
    </w:p>
    <w:p w:rsidR="000B3AF4" w:rsidRPr="00926AD9" w:rsidRDefault="000B3AF4" w:rsidP="000B3AF4">
      <w:pPr>
        <w:pStyle w:val="a3"/>
        <w:rPr>
          <w:rFonts w:ascii="Times New Roman" w:hAnsi="Times New Roman" w:cs="Times New Roman"/>
          <w:b/>
          <w:sz w:val="24"/>
          <w:szCs w:val="24"/>
        </w:rPr>
      </w:pPr>
      <w:r w:rsidRPr="00926AD9">
        <w:rPr>
          <w:rFonts w:ascii="Times New Roman" w:hAnsi="Times New Roman" w:cs="Times New Roman"/>
          <w:b/>
          <w:sz w:val="24"/>
          <w:szCs w:val="24"/>
        </w:rPr>
        <w:t>Вопросы:</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1.</w:t>
      </w:r>
      <w:r w:rsidRPr="00BF35B8">
        <w:rPr>
          <w:rFonts w:ascii="Times New Roman" w:hAnsi="Times New Roman" w:cs="Times New Roman"/>
          <w:sz w:val="24"/>
          <w:szCs w:val="24"/>
        </w:rPr>
        <w:tab/>
        <w:t>Каковы были цели помещика?</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2.</w:t>
      </w:r>
      <w:r w:rsidRPr="00BF35B8">
        <w:rPr>
          <w:rFonts w:ascii="Times New Roman" w:hAnsi="Times New Roman" w:cs="Times New Roman"/>
          <w:sz w:val="24"/>
          <w:szCs w:val="24"/>
        </w:rPr>
        <w:tab/>
        <w:t>Какие он выбрал средства для их достижения?</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3.</w:t>
      </w:r>
      <w:r w:rsidRPr="00BF35B8">
        <w:rPr>
          <w:rFonts w:ascii="Times New Roman" w:hAnsi="Times New Roman" w:cs="Times New Roman"/>
          <w:sz w:val="24"/>
          <w:szCs w:val="24"/>
        </w:rPr>
        <w:tab/>
        <w:t>Привели ли действия помещика к тем результатам, к которым он стремился? Почему? Приведите конкретные примеры деятельности человека, опираясь на схему.</w:t>
      </w:r>
    </w:p>
    <w:p w:rsidR="000B3AF4" w:rsidRPr="00BF35B8" w:rsidRDefault="00926AD9" w:rsidP="000B3AF4">
      <w:pPr>
        <w:pStyle w:val="a3"/>
        <w:rPr>
          <w:rFonts w:ascii="Times New Roman" w:hAnsi="Times New Roman" w:cs="Times New Roman"/>
          <w:sz w:val="24"/>
          <w:szCs w:val="24"/>
        </w:rPr>
      </w:pPr>
      <w:r>
        <w:rPr>
          <w:rFonts w:ascii="Times New Roman" w:hAnsi="Times New Roman" w:cs="Times New Roman"/>
          <w:sz w:val="24"/>
          <w:szCs w:val="24"/>
        </w:rPr>
        <w:t xml:space="preserve">- </w:t>
      </w:r>
      <w:r w:rsidR="000B3AF4" w:rsidRPr="00BF35B8">
        <w:rPr>
          <w:rFonts w:ascii="Times New Roman" w:hAnsi="Times New Roman" w:cs="Times New Roman"/>
          <w:sz w:val="24"/>
          <w:szCs w:val="24"/>
        </w:rPr>
        <w:t>Можно ли утверждать, что результат всегда совпадает с целью? Почему?</w:t>
      </w:r>
      <w:r w:rsidR="00072C62" w:rsidRPr="00BF35B8">
        <w:rPr>
          <w:rFonts w:ascii="Times New Roman" w:hAnsi="Times New Roman" w:cs="Times New Roman"/>
          <w:sz w:val="24"/>
          <w:szCs w:val="24"/>
        </w:rPr>
        <w:t xml:space="preserve"> </w:t>
      </w:r>
      <w:r w:rsidR="000B3AF4" w:rsidRPr="00BF35B8">
        <w:rPr>
          <w:rFonts w:ascii="Times New Roman" w:hAnsi="Times New Roman" w:cs="Times New Roman"/>
          <w:sz w:val="24"/>
          <w:szCs w:val="24"/>
        </w:rPr>
        <w:t xml:space="preserve">(Ответы </w:t>
      </w:r>
      <w:proofErr w:type="gramStart"/>
      <w:r w:rsidR="000B3AF4" w:rsidRPr="00BF35B8">
        <w:rPr>
          <w:rFonts w:ascii="Times New Roman" w:hAnsi="Times New Roman" w:cs="Times New Roman"/>
          <w:sz w:val="24"/>
          <w:szCs w:val="24"/>
        </w:rPr>
        <w:t>обучающихся</w:t>
      </w:r>
      <w:proofErr w:type="gramEnd"/>
      <w:r w:rsidR="000B3AF4" w:rsidRPr="00BF35B8">
        <w:rPr>
          <w:rFonts w:ascii="Times New Roman" w:hAnsi="Times New Roman" w:cs="Times New Roman"/>
          <w:sz w:val="24"/>
          <w:szCs w:val="24"/>
        </w:rPr>
        <w:t xml:space="preserve"> с комментариями учителя).</w:t>
      </w:r>
    </w:p>
    <w:p w:rsidR="000B3AF4" w:rsidRPr="00BF35B8" w:rsidRDefault="000B3AF4" w:rsidP="000B3AF4">
      <w:pPr>
        <w:pStyle w:val="a3"/>
        <w:rPr>
          <w:rFonts w:ascii="Times New Roman" w:hAnsi="Times New Roman" w:cs="Times New Roman"/>
          <w:b/>
          <w:sz w:val="24"/>
          <w:szCs w:val="24"/>
        </w:rPr>
      </w:pPr>
      <w:r w:rsidRPr="00BF35B8">
        <w:rPr>
          <w:rFonts w:ascii="Times New Roman" w:hAnsi="Times New Roman" w:cs="Times New Roman"/>
          <w:b/>
          <w:sz w:val="24"/>
          <w:szCs w:val="24"/>
        </w:rPr>
        <w:t>7. Что же движет человеческой деятельностью? (9-10 слайд)</w:t>
      </w:r>
    </w:p>
    <w:p w:rsidR="000B3AF4" w:rsidRPr="00BF35B8" w:rsidRDefault="000B3AF4" w:rsidP="000B3AF4">
      <w:pPr>
        <w:pStyle w:val="a3"/>
        <w:rPr>
          <w:rFonts w:ascii="Times New Roman" w:hAnsi="Times New Roman" w:cs="Times New Roman"/>
          <w:sz w:val="24"/>
          <w:szCs w:val="24"/>
        </w:rPr>
      </w:pPr>
      <w:r w:rsidRPr="00BF35B8">
        <w:rPr>
          <w:rFonts w:ascii="Times New Roman" w:hAnsi="Times New Roman" w:cs="Times New Roman"/>
          <w:sz w:val="24"/>
          <w:szCs w:val="24"/>
        </w:rPr>
        <w:t xml:space="preserve"> Чтобы деятельность была успешной нужна мотивация. </w:t>
      </w:r>
      <w:r w:rsidR="00926AD9">
        <w:rPr>
          <w:rFonts w:ascii="Times New Roman" w:hAnsi="Times New Roman" w:cs="Times New Roman"/>
          <w:sz w:val="24"/>
          <w:szCs w:val="24"/>
        </w:rPr>
        <w:t xml:space="preserve">Мотив – это то, что побуждает к действию. Мотивы одной и той же </w:t>
      </w:r>
      <w:proofErr w:type="spellStart"/>
      <w:r w:rsidR="00926AD9">
        <w:rPr>
          <w:rFonts w:ascii="Times New Roman" w:hAnsi="Times New Roman" w:cs="Times New Roman"/>
          <w:sz w:val="24"/>
          <w:szCs w:val="24"/>
        </w:rPr>
        <w:t>деят-ти</w:t>
      </w:r>
      <w:proofErr w:type="spellEnd"/>
      <w:r w:rsidR="00926AD9">
        <w:rPr>
          <w:rFonts w:ascii="Times New Roman" w:hAnsi="Times New Roman" w:cs="Times New Roman"/>
          <w:sz w:val="24"/>
          <w:szCs w:val="24"/>
        </w:rPr>
        <w:t xml:space="preserve"> у разных людей  могут быть разными.</w:t>
      </w:r>
    </w:p>
    <w:p w:rsidR="000B3AF4" w:rsidRDefault="000B3AF4" w:rsidP="000B3AF4">
      <w:pPr>
        <w:pStyle w:val="a3"/>
        <w:rPr>
          <w:rFonts w:ascii="Times New Roman" w:hAnsi="Times New Roman" w:cs="Times New Roman"/>
          <w:b/>
          <w:sz w:val="24"/>
          <w:szCs w:val="24"/>
        </w:rPr>
      </w:pPr>
      <w:r w:rsidRPr="00BF35B8">
        <w:rPr>
          <w:rFonts w:ascii="Times New Roman" w:hAnsi="Times New Roman" w:cs="Times New Roman"/>
          <w:b/>
          <w:sz w:val="24"/>
          <w:szCs w:val="24"/>
        </w:rPr>
        <w:t>9. Классификация деятельности. (12-14 слайды)</w:t>
      </w:r>
      <w:r w:rsidR="000E56BF">
        <w:rPr>
          <w:rFonts w:ascii="Times New Roman" w:hAnsi="Times New Roman" w:cs="Times New Roman"/>
          <w:b/>
          <w:sz w:val="24"/>
          <w:szCs w:val="24"/>
        </w:rPr>
        <w:t xml:space="preserve"> Или работа с текстом учебника по составлению схемы</w:t>
      </w:r>
    </w:p>
    <w:p w:rsidR="00926AD9" w:rsidRDefault="00CD52A5" w:rsidP="000B3AF4">
      <w:pPr>
        <w:pStyle w:val="a3"/>
        <w:rPr>
          <w:rFonts w:ascii="Times New Roman" w:hAnsi="Times New Roman" w:cs="Times New Roman"/>
          <w:b/>
          <w:sz w:val="24"/>
          <w:szCs w:val="24"/>
        </w:rPr>
      </w:pPr>
      <w:r>
        <w:rPr>
          <w:b/>
          <w:noProof/>
          <w:lang w:eastAsia="ru-RU"/>
        </w:rPr>
        <w:drawing>
          <wp:inline distT="0" distB="0" distL="0" distR="0">
            <wp:extent cx="6840220" cy="486071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840220" cy="4860712"/>
                    </a:xfrm>
                    <a:prstGeom prst="rect">
                      <a:avLst/>
                    </a:prstGeom>
                    <a:noFill/>
                    <a:ln w="9525">
                      <a:noFill/>
                      <a:miter lim="800000"/>
                      <a:headEnd/>
                      <a:tailEnd/>
                    </a:ln>
                  </pic:spPr>
                </pic:pic>
              </a:graphicData>
            </a:graphic>
          </wp:inline>
        </w:drawing>
      </w:r>
    </w:p>
    <w:p w:rsidR="00CD52A5" w:rsidRDefault="00CD52A5" w:rsidP="000B3AF4">
      <w:pPr>
        <w:pStyle w:val="a3"/>
        <w:rPr>
          <w:rFonts w:ascii="Times New Roman" w:hAnsi="Times New Roman" w:cs="Times New Roman"/>
          <w:b/>
          <w:sz w:val="24"/>
          <w:szCs w:val="24"/>
        </w:rPr>
      </w:pPr>
      <w:r>
        <w:rPr>
          <w:b/>
          <w:noProof/>
          <w:lang w:eastAsia="ru-RU"/>
        </w:rPr>
        <w:lastRenderedPageBreak/>
        <w:drawing>
          <wp:inline distT="0" distB="0" distL="0" distR="0">
            <wp:extent cx="6840220" cy="610537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840220" cy="6105377"/>
                    </a:xfrm>
                    <a:prstGeom prst="rect">
                      <a:avLst/>
                    </a:prstGeom>
                    <a:noFill/>
                    <a:ln w="9525">
                      <a:noFill/>
                      <a:miter lim="800000"/>
                      <a:headEnd/>
                      <a:tailEnd/>
                    </a:ln>
                  </pic:spPr>
                </pic:pic>
              </a:graphicData>
            </a:graphic>
          </wp:inline>
        </w:drawing>
      </w:r>
    </w:p>
    <w:p w:rsidR="00CD52A5" w:rsidRPr="00BF35B8" w:rsidRDefault="00CD52A5" w:rsidP="000B3AF4">
      <w:pPr>
        <w:pStyle w:val="a3"/>
        <w:rPr>
          <w:rFonts w:ascii="Times New Roman" w:hAnsi="Times New Roman" w:cs="Times New Roman"/>
          <w:b/>
          <w:sz w:val="24"/>
          <w:szCs w:val="24"/>
        </w:rPr>
      </w:pPr>
      <w:r>
        <w:rPr>
          <w:b/>
          <w:noProof/>
          <w:lang w:eastAsia="ru-RU"/>
        </w:rPr>
        <w:drawing>
          <wp:inline distT="0" distB="0" distL="0" distR="0">
            <wp:extent cx="6840220" cy="1093867"/>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840220" cy="1093867"/>
                    </a:xfrm>
                    <a:prstGeom prst="rect">
                      <a:avLst/>
                    </a:prstGeom>
                    <a:noFill/>
                    <a:ln w="9525">
                      <a:noFill/>
                      <a:miter lim="800000"/>
                      <a:headEnd/>
                      <a:tailEnd/>
                    </a:ln>
                  </pic:spPr>
                </pic:pic>
              </a:graphicData>
            </a:graphic>
          </wp:inline>
        </w:drawing>
      </w:r>
    </w:p>
    <w:p w:rsidR="00CA1DDA" w:rsidRPr="00BF35B8" w:rsidRDefault="00CA1DDA" w:rsidP="00CA1DDA">
      <w:pPr>
        <w:pStyle w:val="a3"/>
        <w:rPr>
          <w:rFonts w:ascii="Times New Roman" w:hAnsi="Times New Roman" w:cs="Times New Roman"/>
          <w:b/>
          <w:sz w:val="24"/>
          <w:szCs w:val="24"/>
        </w:rPr>
      </w:pPr>
      <w:proofErr w:type="gramStart"/>
      <w:r w:rsidRPr="00BF35B8">
        <w:rPr>
          <w:rFonts w:ascii="Times New Roman" w:hAnsi="Times New Roman" w:cs="Times New Roman"/>
          <w:b/>
          <w:sz w:val="24"/>
          <w:szCs w:val="24"/>
          <w:lang w:val="en-US"/>
        </w:rPr>
        <w:t>V</w:t>
      </w:r>
      <w:r w:rsidRPr="00BF35B8">
        <w:rPr>
          <w:rFonts w:ascii="Times New Roman" w:hAnsi="Times New Roman" w:cs="Times New Roman"/>
          <w:b/>
          <w:sz w:val="24"/>
          <w:szCs w:val="24"/>
        </w:rPr>
        <w:t>. Первичная проверка понимания.</w:t>
      </w:r>
      <w:proofErr w:type="gramEnd"/>
      <w:r w:rsidRPr="00BF35B8">
        <w:rPr>
          <w:rFonts w:ascii="Times New Roman" w:hAnsi="Times New Roman" w:cs="Times New Roman"/>
          <w:sz w:val="24"/>
          <w:szCs w:val="24"/>
        </w:rPr>
        <w:t xml:space="preserve"> Беседа.</w:t>
      </w:r>
    </w:p>
    <w:p w:rsidR="00CA1DDA" w:rsidRPr="00BF35B8" w:rsidRDefault="00CA1DDA" w:rsidP="00CA1DDA">
      <w:pPr>
        <w:pStyle w:val="a3"/>
        <w:rPr>
          <w:rFonts w:ascii="Times New Roman" w:hAnsi="Times New Roman" w:cs="Times New Roman"/>
          <w:sz w:val="24"/>
          <w:szCs w:val="24"/>
        </w:rPr>
      </w:pPr>
      <w:r w:rsidRPr="00BF35B8">
        <w:rPr>
          <w:rFonts w:ascii="Times New Roman" w:hAnsi="Times New Roman" w:cs="Times New Roman"/>
          <w:b/>
          <w:sz w:val="24"/>
          <w:szCs w:val="24"/>
          <w:lang w:val="en-US"/>
        </w:rPr>
        <w:t>VI</w:t>
      </w:r>
      <w:r w:rsidRPr="00BF35B8">
        <w:rPr>
          <w:rFonts w:ascii="Times New Roman" w:hAnsi="Times New Roman" w:cs="Times New Roman"/>
          <w:b/>
          <w:sz w:val="24"/>
          <w:szCs w:val="24"/>
        </w:rPr>
        <w:t>. Закрепление изученного материала.</w:t>
      </w:r>
      <w:r w:rsidRPr="00BF35B8">
        <w:rPr>
          <w:rFonts w:ascii="Times New Roman" w:hAnsi="Times New Roman" w:cs="Times New Roman"/>
          <w:sz w:val="24"/>
          <w:szCs w:val="24"/>
        </w:rPr>
        <w:t xml:space="preserve"> </w:t>
      </w:r>
    </w:p>
    <w:p w:rsidR="00CA1DDA" w:rsidRPr="00BF35B8" w:rsidRDefault="00CA1DDA" w:rsidP="00CA1DDA">
      <w:r w:rsidRPr="00BF35B8">
        <w:rPr>
          <w:b/>
          <w:lang w:val="en-US"/>
        </w:rPr>
        <w:t>VII</w:t>
      </w:r>
      <w:r w:rsidRPr="00BF35B8">
        <w:rPr>
          <w:b/>
        </w:rPr>
        <w:t>. Домашнее задание.</w:t>
      </w:r>
      <w:r w:rsidR="000B3AF4" w:rsidRPr="00BF35B8">
        <w:t xml:space="preserve"> §</w:t>
      </w:r>
      <w:r w:rsidR="00CD52A5">
        <w:t>5</w:t>
      </w:r>
    </w:p>
    <w:p w:rsidR="00CA1DDA" w:rsidRPr="00BF35B8" w:rsidRDefault="00CA1DDA" w:rsidP="00CA1DDA">
      <w:pPr>
        <w:pStyle w:val="a3"/>
        <w:rPr>
          <w:rFonts w:ascii="Times New Roman" w:hAnsi="Times New Roman" w:cs="Times New Roman"/>
          <w:sz w:val="24"/>
          <w:szCs w:val="24"/>
        </w:rPr>
      </w:pPr>
      <w:r w:rsidRPr="00BF35B8">
        <w:rPr>
          <w:rFonts w:ascii="Times New Roman" w:hAnsi="Times New Roman" w:cs="Times New Roman"/>
          <w:b/>
          <w:sz w:val="24"/>
          <w:szCs w:val="24"/>
          <w:lang w:val="en-US"/>
        </w:rPr>
        <w:t>VIII</w:t>
      </w:r>
      <w:r w:rsidRPr="00BF35B8">
        <w:rPr>
          <w:rFonts w:ascii="Times New Roman" w:hAnsi="Times New Roman" w:cs="Times New Roman"/>
          <w:b/>
          <w:sz w:val="24"/>
          <w:szCs w:val="24"/>
        </w:rPr>
        <w:t>. Подведение итогов урока и оценка работы обучающихся.</w:t>
      </w:r>
      <w:r w:rsidRPr="00BF35B8">
        <w:rPr>
          <w:rFonts w:ascii="Times New Roman" w:hAnsi="Times New Roman" w:cs="Times New Roman"/>
          <w:sz w:val="24"/>
          <w:szCs w:val="24"/>
        </w:rPr>
        <w:tab/>
      </w:r>
    </w:p>
    <w:p w:rsidR="00CA1DDA" w:rsidRPr="00BF35B8" w:rsidRDefault="00CA1DDA" w:rsidP="00CA1DDA">
      <w:pPr>
        <w:pStyle w:val="a3"/>
        <w:rPr>
          <w:rFonts w:ascii="Times New Roman" w:hAnsi="Times New Roman" w:cs="Times New Roman"/>
          <w:sz w:val="24"/>
          <w:szCs w:val="24"/>
        </w:rPr>
      </w:pPr>
      <w:bookmarkStart w:id="0" w:name="_GoBack"/>
      <w:bookmarkEnd w:id="0"/>
    </w:p>
    <w:p w:rsidR="000D5146" w:rsidRPr="00BF35B8" w:rsidRDefault="000D5146"/>
    <w:sectPr w:rsidR="000D5146" w:rsidRPr="00BF35B8" w:rsidSect="00BF35B8">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745B7B"/>
    <w:multiLevelType w:val="hybridMultilevel"/>
    <w:tmpl w:val="DA1AD38E"/>
    <w:lvl w:ilvl="0" w:tplc="811812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8C3323F"/>
    <w:multiLevelType w:val="hybridMultilevel"/>
    <w:tmpl w:val="88A81D56"/>
    <w:lvl w:ilvl="0" w:tplc="8CC2862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20"/>
  <w:displayHorizontalDrawingGridEvery w:val="2"/>
  <w:characterSpacingControl w:val="doNotCompress"/>
  <w:compat/>
  <w:rsids>
    <w:rsidRoot w:val="00CA1DDA"/>
    <w:rsid w:val="00023F1C"/>
    <w:rsid w:val="00072C62"/>
    <w:rsid w:val="000B3AF4"/>
    <w:rsid w:val="000D5146"/>
    <w:rsid w:val="000E56BF"/>
    <w:rsid w:val="00131051"/>
    <w:rsid w:val="001504F2"/>
    <w:rsid w:val="00170337"/>
    <w:rsid w:val="00190D19"/>
    <w:rsid w:val="0031576F"/>
    <w:rsid w:val="005A192B"/>
    <w:rsid w:val="00926AD9"/>
    <w:rsid w:val="00AE3CEC"/>
    <w:rsid w:val="00BF35B8"/>
    <w:rsid w:val="00CA1DDA"/>
    <w:rsid w:val="00CD52A5"/>
    <w:rsid w:val="00D81D92"/>
    <w:rsid w:val="00DF42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1DD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A1DDA"/>
    <w:pPr>
      <w:spacing w:after="0" w:line="240" w:lineRule="auto"/>
    </w:pPr>
  </w:style>
  <w:style w:type="paragraph" w:styleId="a4">
    <w:name w:val="Body Text"/>
    <w:basedOn w:val="a"/>
    <w:link w:val="a5"/>
    <w:uiPriority w:val="1"/>
    <w:qFormat/>
    <w:rsid w:val="00CA1DDA"/>
    <w:pPr>
      <w:widowControl w:val="0"/>
      <w:autoSpaceDE w:val="0"/>
      <w:autoSpaceDN w:val="0"/>
      <w:ind w:left="220"/>
    </w:pPr>
    <w:rPr>
      <w:lang w:bidi="ru-RU"/>
    </w:rPr>
  </w:style>
  <w:style w:type="character" w:customStyle="1" w:styleId="a5">
    <w:name w:val="Основной текст Знак"/>
    <w:basedOn w:val="a0"/>
    <w:link w:val="a4"/>
    <w:uiPriority w:val="1"/>
    <w:rsid w:val="00CA1DDA"/>
    <w:rPr>
      <w:rFonts w:ascii="Times New Roman" w:eastAsia="Times New Roman" w:hAnsi="Times New Roman" w:cs="Times New Roman"/>
      <w:sz w:val="24"/>
      <w:szCs w:val="24"/>
      <w:lang w:eastAsia="ru-RU" w:bidi="ru-RU"/>
    </w:rPr>
  </w:style>
  <w:style w:type="paragraph" w:styleId="a6">
    <w:name w:val="Balloon Text"/>
    <w:basedOn w:val="a"/>
    <w:link w:val="a7"/>
    <w:uiPriority w:val="99"/>
    <w:semiHidden/>
    <w:unhideWhenUsed/>
    <w:rsid w:val="00072C62"/>
    <w:rPr>
      <w:rFonts w:ascii="Segoe UI" w:hAnsi="Segoe UI" w:cs="Segoe UI"/>
      <w:sz w:val="18"/>
      <w:szCs w:val="18"/>
    </w:rPr>
  </w:style>
  <w:style w:type="character" w:customStyle="1" w:styleId="a7">
    <w:name w:val="Текст выноски Знак"/>
    <w:basedOn w:val="a0"/>
    <w:link w:val="a6"/>
    <w:uiPriority w:val="99"/>
    <w:semiHidden/>
    <w:rsid w:val="00072C62"/>
    <w:rPr>
      <w:rFonts w:ascii="Segoe UI" w:eastAsia="Times New Roman"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205379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5</Pages>
  <Words>924</Words>
  <Characters>5271</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User_home</dc:creator>
  <cp:keywords/>
  <dc:description/>
  <cp:lastModifiedBy>User</cp:lastModifiedBy>
  <cp:revision>10</cp:revision>
  <cp:lastPrinted>2018-10-01T12:33:00Z</cp:lastPrinted>
  <dcterms:created xsi:type="dcterms:W3CDTF">2018-09-29T12:27:00Z</dcterms:created>
  <dcterms:modified xsi:type="dcterms:W3CDTF">2024-10-15T11:37:00Z</dcterms:modified>
</cp:coreProperties>
</file>