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0C" w:rsidRPr="00BC680C" w:rsidRDefault="00BC680C" w:rsidP="00BC6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80C">
        <w:rPr>
          <w:rFonts w:ascii="Times New Roman" w:hAnsi="Times New Roman" w:cs="Times New Roman"/>
          <w:b/>
          <w:sz w:val="24"/>
          <w:szCs w:val="24"/>
        </w:rPr>
        <w:t>Тема: Правонарушения и юридическая ответственность</w:t>
      </w:r>
    </w:p>
    <w:p w:rsidR="00BC680C" w:rsidRDefault="00BC680C" w:rsidP="00BC6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7</w:t>
      </w:r>
    </w:p>
    <w:p w:rsidR="00BC680C" w:rsidRPr="00BC680C" w:rsidRDefault="00BC680C" w:rsidP="00BC6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0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C680C">
        <w:rPr>
          <w:rFonts w:ascii="Times New Roman" w:hAnsi="Times New Roman" w:cs="Times New Roman"/>
          <w:sz w:val="24"/>
          <w:szCs w:val="24"/>
        </w:rPr>
        <w:t xml:space="preserve">создание условий для получения  представления о юридической ответственности и её   видами, </w:t>
      </w:r>
    </w:p>
    <w:p w:rsidR="00BC680C" w:rsidRPr="00BC680C" w:rsidRDefault="00BC680C" w:rsidP="00BC6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0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C680C" w:rsidRPr="00BC680C" w:rsidRDefault="00BC680C" w:rsidP="00BC6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0C">
        <w:rPr>
          <w:rFonts w:ascii="Times New Roman" w:hAnsi="Times New Roman" w:cs="Times New Roman"/>
          <w:sz w:val="24"/>
          <w:szCs w:val="24"/>
        </w:rPr>
        <w:t>1.</w:t>
      </w:r>
      <w:r w:rsidRPr="00BC680C">
        <w:rPr>
          <w:rFonts w:ascii="Times New Roman" w:hAnsi="Times New Roman" w:cs="Times New Roman"/>
          <w:sz w:val="24"/>
          <w:szCs w:val="24"/>
        </w:rPr>
        <w:tab/>
        <w:t>Образовательная: повторить  понятия правонарушение, преступление, проступок, вспомнить  их особенности; разъяснить, что такое презумпция невиновности, юридическая ответственность и  её виды.</w:t>
      </w:r>
    </w:p>
    <w:p w:rsidR="00BC680C" w:rsidRPr="00BC680C" w:rsidRDefault="00BC680C" w:rsidP="00BC6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0C">
        <w:rPr>
          <w:rFonts w:ascii="Times New Roman" w:hAnsi="Times New Roman" w:cs="Times New Roman"/>
          <w:sz w:val="24"/>
          <w:szCs w:val="24"/>
        </w:rPr>
        <w:t>2.</w:t>
      </w:r>
      <w:r w:rsidRPr="00BC680C">
        <w:rPr>
          <w:rFonts w:ascii="Times New Roman" w:hAnsi="Times New Roman" w:cs="Times New Roman"/>
          <w:sz w:val="24"/>
          <w:szCs w:val="24"/>
        </w:rPr>
        <w:tab/>
        <w:t>Развивающая: продолжить работу по формированию умений работать с учебным текстом, анализировать</w:t>
      </w:r>
      <w:proofErr w:type="gramStart"/>
      <w:r w:rsidRPr="00BC68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680C">
        <w:rPr>
          <w:rFonts w:ascii="Times New Roman" w:hAnsi="Times New Roman" w:cs="Times New Roman"/>
          <w:sz w:val="24"/>
          <w:szCs w:val="24"/>
        </w:rPr>
        <w:t xml:space="preserve"> аргументировать свои суждения, применять полученные теоретические знания на практике,  работать в паре.</w:t>
      </w:r>
    </w:p>
    <w:p w:rsidR="00BC680C" w:rsidRPr="00BC680C" w:rsidRDefault="00BC680C" w:rsidP="00BC6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0C">
        <w:rPr>
          <w:rFonts w:ascii="Times New Roman" w:hAnsi="Times New Roman" w:cs="Times New Roman"/>
          <w:sz w:val="24"/>
          <w:szCs w:val="24"/>
        </w:rPr>
        <w:t>3.</w:t>
      </w:r>
      <w:r w:rsidRPr="00BC680C">
        <w:rPr>
          <w:rFonts w:ascii="Times New Roman" w:hAnsi="Times New Roman" w:cs="Times New Roman"/>
          <w:sz w:val="24"/>
          <w:szCs w:val="24"/>
        </w:rPr>
        <w:tab/>
        <w:t>Воспитательная: показать неотвратимость ответственности за совершение преступлений; сориентировать учащихся на формирование нравственной личности; выработать иммунитет к аморальному, противоправному поведению.</w:t>
      </w:r>
    </w:p>
    <w:p w:rsidR="00BC680C" w:rsidRPr="00BC680C" w:rsidRDefault="00BC680C" w:rsidP="00BC6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80C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ценностно-смысловую значимость правомерного поведения; знать и понимать свои права и обязанности, уважать права окружающих людей.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организация учебной деятельности учащихся путем соотнесения того, что уже известно и усвоено учащимися, и того, что еще не известно.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социальной компетентности, умения слушать, участвовать в коллективном обсуждении. 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смысловую ориентацию учащихся на самостоятельное выделение и формулирование познавательной цели.</w:t>
      </w:r>
      <w:proofErr w:type="gramEnd"/>
    </w:p>
    <w:p w:rsidR="00BC680C" w:rsidRPr="00BC680C" w:rsidRDefault="00BC680C" w:rsidP="00BC6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80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Личностные: </w:t>
      </w:r>
    </w:p>
    <w:p w:rsidR="00BC680C" w:rsidRPr="00BC680C" w:rsidRDefault="00BC680C" w:rsidP="00BC6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гуманистических традиций и ценностей современного общества; </w:t>
      </w:r>
    </w:p>
    <w:p w:rsidR="00BC680C" w:rsidRPr="00BC680C" w:rsidRDefault="00BC680C" w:rsidP="00BC680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осмысление социально-нравственного опыта поколений; </w:t>
      </w:r>
    </w:p>
    <w:p w:rsidR="00BC680C" w:rsidRPr="00BC680C" w:rsidRDefault="00BC680C" w:rsidP="00BC680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определению своей позиции и ответственному поведению в современном обществе;</w:t>
      </w:r>
    </w:p>
    <w:p w:rsidR="00BC680C" w:rsidRPr="00BC680C" w:rsidRDefault="00BC680C" w:rsidP="00BC6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значимости правомерного поведения современного человека.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C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C680C" w:rsidRPr="00BC680C" w:rsidRDefault="00BC680C" w:rsidP="00BC680C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основами волевой </w:t>
      </w:r>
      <w:proofErr w:type="spell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учебной и познавательной деятельности;</w:t>
      </w:r>
      <w:proofErr w:type="gramEnd"/>
    </w:p>
    <w:p w:rsidR="00BC680C" w:rsidRPr="00BC680C" w:rsidRDefault="00BC680C" w:rsidP="00BC6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работать с учебной информацией;</w:t>
      </w:r>
    </w:p>
    <w:p w:rsidR="00BC680C" w:rsidRPr="00BC680C" w:rsidRDefault="00BC680C" w:rsidP="00BC6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решать учебные  задачи, представлять результаты своей деятельности в различных формах;</w:t>
      </w:r>
    </w:p>
    <w:p w:rsidR="00BC680C" w:rsidRPr="00BC680C" w:rsidRDefault="00BC680C" w:rsidP="00BC68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работать в коллективе.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BC680C" w:rsidRPr="00BC680C" w:rsidRDefault="00BC680C" w:rsidP="00BC68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систематизировать информацию из различных источников;</w:t>
      </w:r>
    </w:p>
    <w:p w:rsidR="00BC680C" w:rsidRPr="00BC680C" w:rsidRDefault="00BC680C" w:rsidP="00BC68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в паре;</w:t>
      </w:r>
    </w:p>
    <w:p w:rsidR="00BC680C" w:rsidRPr="00BC680C" w:rsidRDefault="00BC680C" w:rsidP="00BC68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применять полученные знания на практике и в повседневной жизни.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понятия: </w:t>
      </w:r>
      <w:r w:rsidRPr="00BC680C">
        <w:rPr>
          <w:rFonts w:ascii="Times New Roman" w:hAnsi="Times New Roman" w:cs="Times New Roman"/>
          <w:sz w:val="24"/>
          <w:szCs w:val="24"/>
        </w:rPr>
        <w:t xml:space="preserve"> 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проступок, преступление, вина, юридическая ответственность, уголовная ответственность, презумпция невиновности.</w:t>
      </w:r>
      <w:proofErr w:type="gramEnd"/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связи: 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право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80C">
        <w:rPr>
          <w:rFonts w:ascii="Times New Roman" w:hAnsi="Times New Roman" w:cs="Times New Roman"/>
          <w:sz w:val="24"/>
          <w:szCs w:val="24"/>
        </w:rPr>
        <w:t xml:space="preserve"> 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учебник, карточки с текстом, рабочий лист, презентация «Правонарушения и виды юридической ответственности».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урок усвоения новых знаний 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Педтехнологии</w:t>
      </w:r>
      <w:proofErr w:type="spellEnd"/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проблемный урок, ИКТ – технология, технология активных методов обучения, </w:t>
      </w:r>
      <w:proofErr w:type="spell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в группах (парах)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деятельности: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фронтальная.</w:t>
      </w:r>
    </w:p>
    <w:p w:rsidR="00BC680C" w:rsidRPr="00BC680C" w:rsidRDefault="00BC680C" w:rsidP="00BC680C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  <w:r w:rsidRPr="00BC6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репродуктивный, проблемный, частично-поисковый.</w:t>
      </w:r>
    </w:p>
    <w:p w:rsidR="00BC680C" w:rsidRPr="00BC680C" w:rsidRDefault="00BC680C" w:rsidP="00BC6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1.Орг. момент.</w:t>
      </w:r>
    </w:p>
    <w:p w:rsidR="00BC680C" w:rsidRPr="00BC680C" w:rsidRDefault="00BC680C" w:rsidP="00BC680C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Мотивация учебной деятельности учащихся. Актуализация знаний.</w:t>
      </w:r>
      <w:r w:rsidRPr="00BC680C">
        <w:rPr>
          <w:rFonts w:ascii="Times New Roman" w:hAnsi="Times New Roman" w:cs="Times New Roman"/>
          <w:sz w:val="24"/>
          <w:szCs w:val="24"/>
        </w:rPr>
        <w:t xml:space="preserve"> </w:t>
      </w: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цели и задач урока.</w:t>
      </w:r>
    </w:p>
    <w:p w:rsidR="00BC680C" w:rsidRPr="00BC680C" w:rsidRDefault="00BC680C" w:rsidP="00BC680C">
      <w:pPr>
        <w:spacing w:after="0" w:line="240" w:lineRule="auto"/>
        <w:ind w:right="75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по вопросам:</w:t>
      </w:r>
    </w:p>
    <w:p w:rsidR="00BC680C" w:rsidRPr="00BC680C" w:rsidRDefault="00BC680C" w:rsidP="00BC680C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право? (совокупность установленных государством общеобязательных правил поведения, исполнение которых обеспечивается силой государственного принуждения)</w:t>
      </w:r>
    </w:p>
    <w:p w:rsidR="00BC680C" w:rsidRPr="00BC680C" w:rsidRDefault="00BC680C" w:rsidP="00BC680C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Особым видом социальных отношений являются правовые отношения? Что такое правоотношения? (это социальные отношения, регулируемые нормами права).</w:t>
      </w:r>
    </w:p>
    <w:p w:rsidR="00BC680C" w:rsidRPr="00BC680C" w:rsidRDefault="00BC680C" w:rsidP="00BC680C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Правоотношение возможно только при наличии трех элементов. </w:t>
      </w:r>
      <w:proofErr w:type="gram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? (субъект, объект, содержание правоотношения)</w:t>
      </w:r>
    </w:p>
    <w:p w:rsidR="00BC680C" w:rsidRPr="00BC680C" w:rsidRDefault="00BC680C" w:rsidP="00BC680C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правоспособность, дееспособность?</w:t>
      </w:r>
    </w:p>
    <w:p w:rsidR="00BC680C" w:rsidRPr="00BC680C" w:rsidRDefault="00BC680C" w:rsidP="00BC680C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наступает правоспособность и дееспособность физических  и юридических  лиц?</w:t>
      </w:r>
    </w:p>
    <w:p w:rsidR="00BC680C" w:rsidRPr="00BC680C" w:rsidRDefault="00BC680C" w:rsidP="00BC680C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закон? (нормативный акт, принятый высшим законодательным органом власти либо прямым волеизъявлением населения (путем референдума) и регулирующий наиболее важные общественные отношения)</w:t>
      </w:r>
    </w:p>
    <w:p w:rsidR="00BC680C" w:rsidRPr="00BC680C" w:rsidRDefault="00BC680C" w:rsidP="00BC680C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закон был принят прямым волеизъявлением граждан России в 1993 г.? (Конституция РФ)</w:t>
      </w:r>
    </w:p>
    <w:p w:rsidR="00BC680C" w:rsidRPr="00BC680C" w:rsidRDefault="00BC680C" w:rsidP="00BC680C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какой день была  принята Конституция РФ?  А Конституция РХ?</w:t>
      </w:r>
    </w:p>
    <w:p w:rsidR="00BC680C" w:rsidRPr="00BC680C" w:rsidRDefault="00BC680C" w:rsidP="00BC680C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Можете ли вы назвать самый известный из древних  законов? (законы Хаммурапи, 18 в. </w:t>
      </w:r>
      <w:proofErr w:type="gram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э., Вавилон)</w:t>
      </w:r>
    </w:p>
    <w:p w:rsidR="00BC680C" w:rsidRPr="00BC680C" w:rsidRDefault="00BC680C" w:rsidP="00BC680C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на Руси, когда впервые появился письменный свод законов? (в 11 веке, при Ярославе Мудром).</w:t>
      </w:r>
    </w:p>
    <w:p w:rsidR="00BC680C" w:rsidRPr="00BC680C" w:rsidRDefault="00BC680C" w:rsidP="00BC680C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была «Правда Ярослава», первая часть «Русской правды». Прочитаем отрывок из неё.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Постановка цели и задач урока. Мотивация учебной деятельности учащихся.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Работа с документом. Определение темы урока. Постановка проблемного вопроса.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 удар мечом не обнаженным, или его рукояткою, тростью, чашею, стаканом, пястью 12 гривен; за удар палицею и жердью 3 гривны; за всякий толчок и за рану легкую 3 гривны, а </w:t>
      </w:r>
      <w:proofErr w:type="gram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раненному</w:t>
      </w:r>
      <w:proofErr w:type="gram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гривну на лечение».  … «Кто украдет скот в хлеве или в доме, платит в казну 3 гривны и 30 кун, а кто в поле, тот 60 кун».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Гривна — весовая, денежно-весовая и денежно-счетная единица Древней Руси. Куна – это монета.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текст. 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идет речь в первой части текста («За удар мечом не обнаженным, или его рукояткою, тростью, чашею, стаканом, пястью..»_? (о преступлении)</w:t>
      </w:r>
      <w:proofErr w:type="gramEnd"/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преступление? (это вид правонарушения)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идет речь, когда читаем « …..12 гривен, 3 гривны и 30 кун…? (о мере наказания)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положениям «Правды Ярослава» каждый нарушитель должен отвечать за свои поступки, т</w:t>
      </w:r>
      <w:proofErr w:type="gram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нести …. (ответственность)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о чём будем говорить на уроке, определите тему. (Правонарушения и юридическая ответственность)</w:t>
      </w:r>
    </w:p>
    <w:p w:rsid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Определите тему урока. (Правонарушения и юридическая ответственность). 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в рабочий лист. 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цель и задачи урока</w:t>
      </w:r>
      <w:proofErr w:type="gram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определением и видами юридической ответственности, будем выполнять задания с учетом подготовки к экзамену).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урока: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такое юридическая ответственность?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2.Виды юридической ответственности.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3.Презумпция невиновности.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Проблемный вопрос: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Французский ученый Пьер </w:t>
      </w:r>
      <w:proofErr w:type="spell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Буаст</w:t>
      </w:r>
      <w:proofErr w:type="spell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призывал «всегда соизмерять наказание с нарушением, иначе они будут мщением». Как вы думаете, к чему призывал ученый?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Ученики выдвигают предположения. (Наказание за правонарушение должно соответствовать виду правонарушения)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Выясним, верны ли ваши предположения.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на прошлом уроке вы узнали, что такое правонарушение. Вспомним, что такое правонарушение.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правонарушение ? ( Э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противоправное поведение гражданина или должностного лица</w:t>
      </w:r>
      <w:proofErr w:type="gram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злоупотребляющего властью, служебным положением? Выполните задание: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</w:t>
      </w: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1.Запишите слово, пропущенное в таблице.   </w:t>
      </w:r>
    </w:p>
    <w:p w:rsidR="00BC680C" w:rsidRPr="00BC680C" w:rsidRDefault="00BC680C" w:rsidP="00BC6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правонарушений</w:t>
      </w:r>
    </w:p>
    <w:p w:rsidR="00BC680C" w:rsidRPr="00BC680C" w:rsidRDefault="00BC680C" w:rsidP="00BC6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7566"/>
      </w:tblGrid>
      <w:tr w:rsidR="00BC680C" w:rsidRPr="00BC680C" w:rsidTr="00AF2DBC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правонарушения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BC680C" w:rsidRPr="00BC680C" w:rsidTr="00AF2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Проступок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Виновное, общественно опасное, противоправное деяние, 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отличающееся меньшей степенью общественной опасности.</w:t>
            </w:r>
          </w:p>
        </w:tc>
      </w:tr>
      <w:tr w:rsidR="00BC680C" w:rsidRPr="00BC680C" w:rsidTr="00AF2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...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Виновно совершенное общественно опасное деяние, запрещенное УК РФ под угрозой наказания.</w:t>
            </w:r>
          </w:p>
        </w:tc>
      </w:tr>
    </w:tbl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слово пропущено? (преступление)</w:t>
      </w:r>
    </w:p>
    <w:p w:rsidR="00BC680C" w:rsidRPr="00BC680C" w:rsidRDefault="00BC680C" w:rsidP="00BC68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ви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потребностей: к каж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элементу, дан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 пер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столбце, под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эле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из вто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столбца.</w:t>
      </w:r>
    </w:p>
    <w:p w:rsidR="00BC680C" w:rsidRPr="00BC680C" w:rsidRDefault="00BC680C" w:rsidP="00BC6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8"/>
        <w:gridCol w:w="221"/>
        <w:gridCol w:w="3994"/>
      </w:tblGrid>
      <w:tr w:rsidR="00BC680C" w:rsidRPr="00BC680C" w:rsidTr="00AF2DBC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ПРАВОНАРУШЕНИЙ</w:t>
            </w:r>
          </w:p>
        </w:tc>
      </w:tr>
      <w:tr w:rsidR="00BC680C" w:rsidRPr="00BC680C" w:rsidTr="00AF2D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80C" w:rsidRPr="00BC680C" w:rsidRDefault="00BC680C" w:rsidP="00BC680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мелкое хищение</w:t>
            </w:r>
          </w:p>
          <w:p w:rsidR="00BC680C" w:rsidRPr="00BC680C" w:rsidRDefault="00BC680C" w:rsidP="00BC680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угон автомобиля</w:t>
            </w:r>
          </w:p>
          <w:p w:rsidR="00BC680C" w:rsidRPr="00BC680C" w:rsidRDefault="00BC680C" w:rsidP="00BC680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вымогательство</w:t>
            </w:r>
          </w:p>
          <w:p w:rsidR="00BC680C" w:rsidRPr="00BC680C" w:rsidRDefault="00BC680C" w:rsidP="00BC680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опоздание на работу</w:t>
            </w:r>
          </w:p>
          <w:p w:rsidR="00BC680C" w:rsidRPr="00BC680C" w:rsidRDefault="00BC680C" w:rsidP="00BC680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повреждение телефона - автомата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80C" w:rsidRPr="00BC680C" w:rsidRDefault="00BC680C" w:rsidP="00BC680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проступок</w:t>
            </w:r>
          </w:p>
          <w:p w:rsidR="00BC680C" w:rsidRPr="00BC680C" w:rsidRDefault="00BC680C" w:rsidP="00BC680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преступление</w:t>
            </w:r>
          </w:p>
        </w:tc>
      </w:tr>
    </w:tbl>
    <w:p w:rsidR="00BC680C" w:rsidRPr="00BC680C" w:rsidRDefault="00BC680C" w:rsidP="00BC6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80C" w:rsidRPr="00BC680C" w:rsidRDefault="00BC680C" w:rsidP="00BC68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порядке, со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щем буквам: 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 12211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Какие примеры правонарушений вы можете привести?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вспомнили, что такое правонарушения, его виды. А  теперь давайте назовем признаки правонарушения.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правонарушений (запись в тетрадь)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противоправность</w:t>
      </w:r>
    </w:p>
    <w:p w:rsidR="00BC680C" w:rsidRPr="00BC680C" w:rsidRDefault="00BC680C" w:rsidP="00BC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2)деяние (действие или бездействие)</w:t>
      </w:r>
    </w:p>
    <w:p w:rsidR="00BC680C" w:rsidRPr="00BC680C" w:rsidRDefault="00BC680C" w:rsidP="00BC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Причинение вреда</w:t>
      </w:r>
    </w:p>
    <w:p w:rsidR="00BC680C" w:rsidRPr="00BC680C" w:rsidRDefault="00BC680C" w:rsidP="00BC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вины (неосторожность и умысел). Именно от вины зависит наказание.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3.Первичное усвоение новых знаний.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виды правонарушений нарушают общественный порядок. Чтобы не совершать их, нам нужно знать свои права и  обязанности, запреты, установленные законодательством страны. Незнание закона не освобождает от ответственности. От юридической ответственности. Предлагаю вам познакомиться с термином «юридическая  ответственность», ее видами, видами наказаний,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каждому виду юридическ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ответственности, с понятием презумпция невиновности.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учителя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 такое юр ответственность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апись определения в тетрадь)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Виды юр ответственнос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ти. Запись схемы в тетрадь.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Презумпция невиновности.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C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изученного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материала.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учителя: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выборе поступков человек свободен, выбор на его совести. Но отвечать за последствия моральных или юридических поступков тоже ему, человеку. Поэтому нужно предвидеть результаты своих поступков. Умение предвидеть – это результат воспитания, самовоспитания, часть правовой культуры гражданина. 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юридической ответственности зависят от характера правонарушений.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какими видами правонарушений вы познакомились? (перечисляют: </w:t>
      </w:r>
      <w:proofErr w:type="spell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правовая, дисциплинарная, материальная, административная, уголовная)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Делаем 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выяснили, что такое юридическ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ответственность, узнали ее виды и то, какие виды наказаний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каждому виду юридическ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ответственности.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проблемного вопроса.  Ответ аргументируйте.</w:t>
      </w:r>
    </w:p>
    <w:p w:rsidR="00BC680C" w:rsidRPr="00BC680C" w:rsidRDefault="00BC680C" w:rsidP="00BC68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Французский ученый Пьер </w:t>
      </w:r>
      <w:proofErr w:type="spell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Буаст</w:t>
      </w:r>
      <w:proofErr w:type="spell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призывал «всегда соизмерять наказание с нарушением, иначе они будут мщением». Как вы думаете, к чему призывал ученый? </w:t>
      </w:r>
      <w:proofErr w:type="gram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(Ученый призывал соотносить степень вины человека и тяжесть последующего наказания.</w:t>
      </w:r>
      <w:proofErr w:type="gram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нарушение закона нуждается в наказании, однако наказание должно быть справедливым. Если наказание за совершенное правонарушение будет мягким, то в этом увидит несправедливость пострадавший от правонарушения или его родственники и </w:t>
      </w:r>
      <w:proofErr w:type="spell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если наказание будет слишком суровым, это может привести к ожесточению наказываемого. </w:t>
      </w:r>
      <w:proofErr w:type="gram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 по закону  каждому виду правонарушения в зависимости от степени вины соответствует определенный вид юридической ответственности и мера наказания)</w:t>
      </w:r>
      <w:proofErr w:type="gramEnd"/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Соответствуют ли ваши предположения нашему выводу?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Контроль знаний.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1)Задание 4.  Тест. Взаимопроверка.</w:t>
      </w:r>
    </w:p>
    <w:p w:rsidR="00BC680C" w:rsidRPr="00BC680C" w:rsidRDefault="00BC680C" w:rsidP="00BC6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правонарушении?</w:t>
      </w:r>
    </w:p>
    <w:p w:rsidR="00BC680C" w:rsidRPr="00BC680C" w:rsidRDefault="00BC680C" w:rsidP="00BC68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может вы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дей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или без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че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или груп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 лиц.</w:t>
      </w:r>
    </w:p>
    <w:p w:rsidR="00BC680C" w:rsidRPr="00BC680C" w:rsidRDefault="00BC680C" w:rsidP="00BC68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 ан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поведением, при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вред людям, го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 и об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 в целом.</w:t>
      </w:r>
    </w:p>
    <w:p w:rsidR="00BC680C" w:rsidRPr="00BC680C" w:rsidRDefault="00BC680C" w:rsidP="00BC68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 верно толь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  3) верны оба суждения  4) оба суж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неверны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.Верны ли следующие суждения о юридической ответственности?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А. Юридическая ответственность призвана восстанавливать нарушенные права граждан, пострадавших от правонарушения.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Б. Юридическая ответственность выражается в том, что в отношении лица, вина которого доказана, применяются меры государственного принуждения.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верно только Б  3) верны оба суждения  4) оба суждения неверны</w:t>
      </w:r>
    </w:p>
    <w:p w:rsidR="00BC680C" w:rsidRPr="00BC680C" w:rsidRDefault="00BC680C" w:rsidP="00BC6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ви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юри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при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каж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слу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чае: к каж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эле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ту, дан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 пер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эле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из вто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1"/>
        <w:gridCol w:w="180"/>
        <w:gridCol w:w="2652"/>
      </w:tblGrid>
      <w:tr w:rsidR="00BC680C" w:rsidRPr="00BC680C" w:rsidTr="00AF2DBC"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РУ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</w:t>
            </w:r>
            <w:proofErr w:type="gramStart"/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</w:t>
            </w:r>
            <w:proofErr w:type="gramEnd"/>
          </w:p>
          <w:p w:rsidR="00BC680C" w:rsidRPr="00BC680C" w:rsidRDefault="00BC680C" w:rsidP="00BC680C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ВЕТ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</w:t>
            </w:r>
          </w:p>
        </w:tc>
      </w:tr>
      <w:tr w:rsidR="00BC680C" w:rsidRPr="00BC680C" w:rsidTr="00AF2DBC"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80C" w:rsidRPr="00BC680C" w:rsidRDefault="00BC680C" w:rsidP="00BC680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30-лет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Павел про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ехал не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сколь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оста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вок на ав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бу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се, не опла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 про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езд.</w:t>
            </w:r>
          </w:p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Граж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нин К. ре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опаз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на ра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 без ува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чин.</w:t>
            </w:r>
          </w:p>
          <w:p w:rsidR="00BC680C" w:rsidRPr="00BC680C" w:rsidRDefault="00BC680C" w:rsidP="00BC680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зда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нии, ко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 за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фирма «Пром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ры», по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жар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ин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спек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об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на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 по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жар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без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опас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сти.</w:t>
            </w:r>
          </w:p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Елена за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ра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лю, что уволь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с за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долж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и на сле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щий день пре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ис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свои обя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сти.</w:t>
            </w:r>
          </w:p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Из-за своей не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бреж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Вик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 нанес ущерб иму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 фирмы, в ко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рой он ра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ет.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80C" w:rsidRPr="00BC680C" w:rsidRDefault="00BC680C" w:rsidP="00BC680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ад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от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  <w:p w:rsidR="00BC680C" w:rsidRPr="00BC680C" w:rsidRDefault="00BC680C" w:rsidP="00BC680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дис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нар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от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</w:tr>
    </w:tbl>
    <w:p w:rsidR="00BC680C" w:rsidRPr="00BC680C" w:rsidRDefault="00BC680C" w:rsidP="00BC6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вам. 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подготовившись к контрольной работе по математике, двое учащихся 11 класса решили сорвать её проведение. Они позвонили в полицию, сообщив, что в школе заложена бомба. Действия учащихся являются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гражданским проступком   2) преступлением   3) административным проступком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дисциплинарным нарушением</w:t>
      </w:r>
    </w:p>
    <w:p w:rsidR="00BC680C" w:rsidRPr="00BC680C" w:rsidRDefault="00BC680C" w:rsidP="00BC6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граж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ско-пра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 и уго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от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 Вы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 за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первую ко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лон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таб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по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но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черт сход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а во вто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 ко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лон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 — по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но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черт от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чия:</w:t>
      </w:r>
    </w:p>
    <w:p w:rsidR="00BC680C" w:rsidRPr="00BC680C" w:rsidRDefault="00BC680C" w:rsidP="00BC68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толь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за со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вершённое пре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 2) при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ком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ор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стро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нор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права  4) влечёт су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граж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C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865"/>
        <w:gridCol w:w="831"/>
        <w:gridCol w:w="831"/>
      </w:tblGrid>
      <w:tr w:rsidR="00BC680C" w:rsidRPr="00BC680C" w:rsidTr="00AF2DBC">
        <w:trPr>
          <w:gridAfter w:val="3"/>
        </w:trPr>
        <w:tc>
          <w:tcPr>
            <w:tcW w:w="0" w:type="auto"/>
            <w:vAlign w:val="center"/>
            <w:hideMark/>
          </w:tcPr>
          <w:p w:rsidR="00BC680C" w:rsidRPr="00BC680C" w:rsidRDefault="00BC680C" w:rsidP="00BC6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80C" w:rsidRPr="00BC680C" w:rsidTr="00AF2D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от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BC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чия</w:t>
            </w:r>
          </w:p>
        </w:tc>
      </w:tr>
      <w:tr w:rsidR="00BC680C" w:rsidRPr="00BC680C" w:rsidTr="00AF2DB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680C" w:rsidRPr="00BC680C" w:rsidRDefault="00BC680C" w:rsidP="00BC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680C" w:rsidRPr="00BC680C" w:rsidRDefault="00BC680C" w:rsidP="00BC680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BC680C" w:rsidRPr="00BC680C" w:rsidRDefault="00BC680C" w:rsidP="00BC68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Сходства: при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ме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ня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ет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ся компетентными ор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га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на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ми государства; стро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го регламентируется нор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ма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ми права.</w:t>
      </w:r>
    </w:p>
    <w:p w:rsidR="00BC680C" w:rsidRPr="00BC680C" w:rsidRDefault="00BC680C" w:rsidP="00BC68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Различия: на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сту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па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ет только за совершённое пре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ступ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ле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ние (только уго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лов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ная ответственность); влечёт су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ди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мость гражданина (только уго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лов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softHyphen/>
        <w:t>ная ответственность).</w:t>
      </w:r>
    </w:p>
    <w:p w:rsidR="00BC680C" w:rsidRPr="00BC680C" w:rsidRDefault="00BC680C" w:rsidP="00BC680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</w:p>
    <w:p w:rsidR="00BC680C" w:rsidRPr="00BC680C" w:rsidRDefault="00BC680C" w:rsidP="00BC680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vanish/>
          <w:color w:val="000000"/>
          <w:spacing w:val="30"/>
          <w:sz w:val="24"/>
          <w:szCs w:val="24"/>
          <w:lang w:eastAsia="ru-RU"/>
        </w:rPr>
        <w:t>Ответ:</w:t>
      </w:r>
      <w:r w:rsidRPr="00BC680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 2314.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Взаимопроверка. Ответы:  1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spellEnd"/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12122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2314.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 правильных ответов - «5»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ответа</w:t>
      </w: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«4», 3 ответа – «3», 2 ответа – «2».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оценку. Это ваша отметка за урок.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Рефлексия.  </w:t>
      </w:r>
      <w:r w:rsidRPr="00BC68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Ребята по очереди  высказываются одним предложением, выбирая начало </w:t>
      </w:r>
      <w:r w:rsidRPr="00BC680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фразы из рефлексивного экрана</w:t>
      </w:r>
      <w:r w:rsidRPr="00BC68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 на доске: 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  <w:t>« Незаконченное предложение»</w:t>
      </w:r>
    </w:p>
    <w:p w:rsidR="00BC680C" w:rsidRPr="00BC680C" w:rsidRDefault="00BC680C" w:rsidP="00BC68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сегодня я узнал…  было интересно…  было трудно…  я выполнял </w:t>
      </w:r>
      <w:proofErr w:type="gramStart"/>
      <w:r w:rsidRPr="00BC68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задания</w:t>
      </w:r>
      <w:proofErr w:type="gramEnd"/>
      <w:r w:rsidRPr="00BC68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…  я понял, что…  теперь я могу…  я почувствовал, что…</w:t>
      </w:r>
    </w:p>
    <w:p w:rsidR="00BC680C" w:rsidRPr="00BC680C" w:rsidRDefault="00BC680C" w:rsidP="00BC6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я </w:t>
      </w:r>
      <w:proofErr w:type="gramStart"/>
      <w:r w:rsidRPr="00BC68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приобрел   я научился    у меня получилось</w:t>
      </w:r>
      <w:proofErr w:type="gramEnd"/>
      <w:r w:rsidRPr="00BC68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…  я смог…  я попробую…</w:t>
      </w:r>
    </w:p>
    <w:p w:rsidR="00BC680C" w:rsidRPr="00BC680C" w:rsidRDefault="00BC680C" w:rsidP="00BC6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меня удивило…</w:t>
      </w:r>
    </w:p>
    <w:p w:rsidR="00BC680C" w:rsidRPr="00BC680C" w:rsidRDefault="00BC680C" w:rsidP="00BC68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урок дал мне для жизни…</w:t>
      </w:r>
    </w:p>
    <w:p w:rsidR="00BC680C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Итог урока.</w:t>
      </w:r>
    </w:p>
    <w:p w:rsidR="00E059BB" w:rsidRPr="00BC680C" w:rsidRDefault="00BC680C" w:rsidP="00BC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Домашнее задание: п. 10, выучить поняти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sectPr w:rsidR="00E059BB" w:rsidRPr="00BC680C" w:rsidSect="00084B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66D"/>
    <w:multiLevelType w:val="multilevel"/>
    <w:tmpl w:val="4450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D53F7"/>
    <w:multiLevelType w:val="multilevel"/>
    <w:tmpl w:val="E744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513C5"/>
    <w:multiLevelType w:val="multilevel"/>
    <w:tmpl w:val="5AFA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50B25"/>
    <w:multiLevelType w:val="multilevel"/>
    <w:tmpl w:val="564E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680C"/>
    <w:rsid w:val="00BC680C"/>
    <w:rsid w:val="00E0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1960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2025-01-06T12:45:00Z</dcterms:created>
  <dcterms:modified xsi:type="dcterms:W3CDTF">2025-01-06T12:56:00Z</dcterms:modified>
</cp:coreProperties>
</file>