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2E" w:rsidRPr="00DA6C6D" w:rsidRDefault="009B27D3" w:rsidP="000154CD">
      <w:pPr>
        <w:ind w:firstLine="540"/>
        <w:rPr>
          <w:b/>
        </w:rPr>
      </w:pPr>
      <w:r w:rsidRPr="00DA6C6D">
        <w:rPr>
          <w:b/>
        </w:rPr>
        <w:t xml:space="preserve">Тема: </w:t>
      </w:r>
      <w:r w:rsidR="00F0082E" w:rsidRPr="00DA6C6D">
        <w:rPr>
          <w:b/>
        </w:rPr>
        <w:t xml:space="preserve"> «Правоохранительные органы» </w:t>
      </w:r>
    </w:p>
    <w:p w:rsidR="00F0082E" w:rsidRPr="00DA6C6D" w:rsidRDefault="00F0082E" w:rsidP="00F0082E">
      <w:pPr>
        <w:ind w:firstLine="540"/>
        <w:jc w:val="both"/>
      </w:pPr>
      <w:r w:rsidRPr="00DA6C6D">
        <w:rPr>
          <w:b/>
        </w:rPr>
        <w:t xml:space="preserve">Цель: </w:t>
      </w:r>
      <w:r w:rsidR="009B27D3" w:rsidRPr="00DA6C6D">
        <w:t xml:space="preserve">характеристика  содержания </w:t>
      </w:r>
      <w:r w:rsidRPr="00DA6C6D">
        <w:t xml:space="preserve"> деятельности правоохранительных органов: суд, прокуратура, адвокатура, нотариат. </w:t>
      </w:r>
    </w:p>
    <w:p w:rsidR="00DA6C6D" w:rsidRDefault="009B27D3" w:rsidP="000154CD">
      <w:pPr>
        <w:ind w:firstLine="540"/>
      </w:pPr>
      <w:r w:rsidRPr="00DA6C6D">
        <w:rPr>
          <w:b/>
        </w:rPr>
        <w:t xml:space="preserve">Задачи: </w:t>
      </w:r>
      <w:r w:rsidRPr="00DA6C6D">
        <w:rPr>
          <w:b/>
        </w:rPr>
        <w:br/>
      </w:r>
      <w:r w:rsidRPr="00DA6C6D">
        <w:t xml:space="preserve">1. Изучить полномочия различных правоохранительных органов (суда, прокуратуры, нотариата, адвокатуры, милиции), цели их деятельности; выявить требования, предъявляемые к сотрудникам правоохранительных органов. </w:t>
      </w:r>
      <w:r w:rsidRPr="00DA6C6D">
        <w:br/>
        <w:t xml:space="preserve">2. Продолжить формирование у учащихся устойчивого интереса к изучению предмета, воспитание ответственности и дисциплинированности, правовой культуры и активной гражданской позиции. </w:t>
      </w:r>
      <w:r w:rsidRPr="00DA6C6D">
        <w:br/>
        <w:t xml:space="preserve">3. Продолжить </w:t>
      </w:r>
      <w:r w:rsidR="00792B51" w:rsidRPr="00DA6C6D">
        <w:t xml:space="preserve">развитие </w:t>
      </w:r>
      <w:r w:rsidR="00911023" w:rsidRPr="00DA6C6D">
        <w:t>умений</w:t>
      </w:r>
      <w:r w:rsidR="00792B51" w:rsidRPr="00DA6C6D">
        <w:t xml:space="preserve">  работать с учебным текстом</w:t>
      </w:r>
      <w:r w:rsidRPr="00DA6C6D">
        <w:t>,</w:t>
      </w:r>
      <w:r w:rsidR="00911023" w:rsidRPr="00DA6C6D">
        <w:t xml:space="preserve"> тестовыми заданиями, </w:t>
      </w:r>
      <w:r w:rsidRPr="00DA6C6D">
        <w:t xml:space="preserve"> </w:t>
      </w:r>
      <w:r w:rsidR="00792B51" w:rsidRPr="00DA6C6D">
        <w:t xml:space="preserve">отвечать на поставленные </w:t>
      </w:r>
      <w:r w:rsidRPr="00DA6C6D">
        <w:t xml:space="preserve"> вопросы; анализировать, выделять главн</w:t>
      </w:r>
      <w:r w:rsidR="00911023" w:rsidRPr="00DA6C6D">
        <w:t>ое</w:t>
      </w:r>
      <w:r w:rsidR="00DA6C6D">
        <w:t xml:space="preserve">. </w:t>
      </w:r>
    </w:p>
    <w:p w:rsidR="00F0082E" w:rsidRPr="00DA6C6D" w:rsidRDefault="00DA6C6D" w:rsidP="00DA6C6D">
      <w:pPr>
        <w:jc w:val="center"/>
        <w:rPr>
          <w:b/>
        </w:rPr>
      </w:pPr>
      <w:r>
        <w:t>Тип урока: комбинированный</w:t>
      </w:r>
      <w:r w:rsidR="009B27D3" w:rsidRPr="00DA6C6D">
        <w:br/>
      </w:r>
      <w:r w:rsidR="00911023" w:rsidRPr="00DA6C6D">
        <w:rPr>
          <w:b/>
        </w:rPr>
        <w:t>Ход урока</w:t>
      </w:r>
    </w:p>
    <w:p w:rsidR="00911023" w:rsidRPr="00DA6C6D" w:rsidRDefault="00911023" w:rsidP="00911023">
      <w:pPr>
        <w:pStyle w:val="a4"/>
        <w:numPr>
          <w:ilvl w:val="0"/>
          <w:numId w:val="10"/>
        </w:numPr>
        <w:jc w:val="both"/>
        <w:rPr>
          <w:b/>
        </w:rPr>
      </w:pPr>
      <w:r w:rsidRPr="00DA6C6D">
        <w:rPr>
          <w:b/>
        </w:rPr>
        <w:t>Орг. момент.</w:t>
      </w:r>
    </w:p>
    <w:p w:rsidR="00911023" w:rsidRPr="00DA6C6D" w:rsidRDefault="00911023" w:rsidP="00911023">
      <w:pPr>
        <w:pStyle w:val="a4"/>
        <w:numPr>
          <w:ilvl w:val="0"/>
          <w:numId w:val="10"/>
        </w:numPr>
        <w:jc w:val="both"/>
        <w:rPr>
          <w:b/>
        </w:rPr>
      </w:pPr>
      <w:r w:rsidRPr="00DA6C6D">
        <w:rPr>
          <w:b/>
        </w:rPr>
        <w:t>Проверка дом</w:t>
      </w:r>
      <w:r w:rsidR="00DA6C6D">
        <w:rPr>
          <w:b/>
        </w:rPr>
        <w:t xml:space="preserve">ашнего </w:t>
      </w:r>
      <w:r w:rsidRPr="00DA6C6D">
        <w:rPr>
          <w:b/>
        </w:rPr>
        <w:t xml:space="preserve"> задания</w:t>
      </w:r>
    </w:p>
    <w:p w:rsidR="00B01E41" w:rsidRPr="00DA6C6D" w:rsidRDefault="000154CD" w:rsidP="00DA6C6D">
      <w:pPr>
        <w:keepNext/>
        <w:keepLines/>
        <w:spacing w:line="293" w:lineRule="exact"/>
        <w:ind w:left="20" w:firstLine="340"/>
        <w:outlineLvl w:val="1"/>
      </w:pPr>
      <w:bookmarkStart w:id="0" w:name="bookmark0"/>
      <w:r w:rsidRPr="00DA6C6D">
        <w:rPr>
          <w:b/>
          <w:bCs/>
        </w:rPr>
        <w:t>Тест Правонарушения и юридическая ответственность</w:t>
      </w:r>
      <w:bookmarkEnd w:id="0"/>
    </w:p>
    <w:p w:rsidR="009A64B6" w:rsidRPr="00DA6C6D" w:rsidRDefault="009A64B6" w:rsidP="009A64B6">
      <w:pPr>
        <w:ind w:left="20" w:right="40"/>
      </w:pPr>
      <w:r w:rsidRPr="00DA6C6D">
        <w:rPr>
          <w:b/>
          <w:bCs/>
        </w:rPr>
        <w:t>1.</w:t>
      </w:r>
      <w:r w:rsidRPr="00DA6C6D">
        <w:t xml:space="preserve"> Верно ли, что: а) презумпция невиновности освобо</w:t>
      </w:r>
      <w:r w:rsidRPr="00DA6C6D">
        <w:softHyphen/>
        <w:t>ждает от уголовной ответственности; б) презумпция не</w:t>
      </w:r>
      <w:r w:rsidRPr="00DA6C6D">
        <w:softHyphen/>
        <w:t>виновности распространяется только на несовершенно</w:t>
      </w:r>
      <w:r w:rsidRPr="00DA6C6D">
        <w:softHyphen/>
        <w:t xml:space="preserve">летних граждан? </w:t>
      </w:r>
    </w:p>
    <w:p w:rsidR="009A64B6" w:rsidRPr="00DA6C6D" w:rsidRDefault="009A64B6" w:rsidP="009A64B6">
      <w:pPr>
        <w:ind w:left="20" w:right="40"/>
      </w:pPr>
      <w:r w:rsidRPr="00DA6C6D">
        <w:t xml:space="preserve"> 1) верно </w:t>
      </w:r>
      <w:proofErr w:type="gramStart"/>
      <w:r w:rsidRPr="00DA6C6D">
        <w:t>только</w:t>
      </w:r>
      <w:proofErr w:type="gramEnd"/>
      <w:r w:rsidRPr="00DA6C6D">
        <w:t xml:space="preserve"> а  2) верно только б 3) верны оба суждения  4) оба суждения неверны</w:t>
      </w:r>
    </w:p>
    <w:p w:rsidR="009A64B6" w:rsidRPr="00DA6C6D" w:rsidRDefault="004E50A1" w:rsidP="009A64B6">
      <w:pPr>
        <w:ind w:left="20" w:right="20"/>
      </w:pPr>
      <w:r w:rsidRPr="00DA6C6D">
        <w:rPr>
          <w:b/>
          <w:bCs/>
        </w:rPr>
        <w:t>2</w:t>
      </w:r>
      <w:r w:rsidR="009A64B6" w:rsidRPr="00DA6C6D">
        <w:rPr>
          <w:b/>
          <w:bCs/>
        </w:rPr>
        <w:t>.</w:t>
      </w:r>
      <w:r w:rsidR="009A64B6" w:rsidRPr="00DA6C6D">
        <w:t xml:space="preserve"> Виновно совершенное общественно опасное деяние, запрещенное УК РФ под угрозой наказания:</w:t>
      </w:r>
    </w:p>
    <w:p w:rsidR="009A64B6" w:rsidRPr="00DA6C6D" w:rsidRDefault="00295CBD" w:rsidP="00295CBD">
      <w:pPr>
        <w:numPr>
          <w:ilvl w:val="2"/>
          <w:numId w:val="24"/>
        </w:numPr>
        <w:tabs>
          <w:tab w:val="left" w:pos="546"/>
        </w:tabs>
        <w:ind w:left="340"/>
      </w:pPr>
      <w:r w:rsidRPr="00DA6C6D">
        <w:t>П</w:t>
      </w:r>
      <w:r w:rsidR="009A64B6" w:rsidRPr="00DA6C6D">
        <w:t>роступок</w:t>
      </w:r>
      <w:r w:rsidRPr="00DA6C6D">
        <w:t xml:space="preserve">   </w:t>
      </w:r>
      <w:r w:rsidR="009A64B6" w:rsidRPr="00DA6C6D">
        <w:t>2) правонарушение</w:t>
      </w:r>
      <w:r w:rsidRPr="00DA6C6D">
        <w:t xml:space="preserve">   </w:t>
      </w:r>
      <w:r w:rsidR="009A64B6" w:rsidRPr="00DA6C6D">
        <w:t>3) поведение</w:t>
      </w:r>
      <w:r w:rsidRPr="00DA6C6D">
        <w:t xml:space="preserve">    </w:t>
      </w:r>
      <w:r w:rsidR="009A64B6" w:rsidRPr="00DA6C6D">
        <w:t>4) преступление</w:t>
      </w:r>
    </w:p>
    <w:p w:rsidR="009A64B6" w:rsidRPr="00DA6C6D" w:rsidRDefault="004E50A1" w:rsidP="009A64B6">
      <w:pPr>
        <w:ind w:left="20" w:right="20"/>
      </w:pPr>
      <w:r w:rsidRPr="00DA6C6D">
        <w:rPr>
          <w:b/>
        </w:rPr>
        <w:t>3</w:t>
      </w:r>
      <w:r w:rsidR="009A64B6" w:rsidRPr="00DA6C6D">
        <w:t>. Применение мер государственного принуждения ха</w:t>
      </w:r>
      <w:r w:rsidR="009A64B6" w:rsidRPr="00DA6C6D">
        <w:softHyphen/>
        <w:t>рактерно:</w:t>
      </w:r>
    </w:p>
    <w:p w:rsidR="009A64B6" w:rsidRPr="00DA6C6D" w:rsidRDefault="009A64B6" w:rsidP="009A64B6">
      <w:pPr>
        <w:ind w:left="20" w:right="20"/>
      </w:pPr>
      <w:r w:rsidRPr="00DA6C6D">
        <w:t xml:space="preserve">1) </w:t>
      </w:r>
      <w:r w:rsidR="004E50A1" w:rsidRPr="00DA6C6D">
        <w:t xml:space="preserve">для моральной ответственности      </w:t>
      </w:r>
      <w:r w:rsidRPr="00DA6C6D">
        <w:t>2) для юридической ответственности</w:t>
      </w:r>
    </w:p>
    <w:p w:rsidR="009A64B6" w:rsidRPr="00DA6C6D" w:rsidRDefault="009A64B6" w:rsidP="004E50A1">
      <w:pPr>
        <w:tabs>
          <w:tab w:val="left" w:pos="222"/>
        </w:tabs>
        <w:ind w:left="20" w:right="20"/>
      </w:pPr>
      <w:r w:rsidRPr="00DA6C6D">
        <w:t>3) дл</w:t>
      </w:r>
      <w:r w:rsidR="004E50A1" w:rsidRPr="00DA6C6D">
        <w:t xml:space="preserve">я религиозной ответственности   </w:t>
      </w:r>
      <w:r w:rsidRPr="00DA6C6D">
        <w:t>4) для этических правил</w:t>
      </w:r>
    </w:p>
    <w:p w:rsidR="009B57CF" w:rsidRPr="00DA6C6D" w:rsidRDefault="009B57CF" w:rsidP="009A64B6">
      <w:pPr>
        <w:ind w:left="20" w:right="20"/>
      </w:pPr>
      <w:r w:rsidRPr="00DA6C6D">
        <w:rPr>
          <w:b/>
        </w:rPr>
        <w:t>4</w:t>
      </w:r>
      <w:r w:rsidR="009A64B6" w:rsidRPr="00DA6C6D">
        <w:t>. Верно ли, что: а) признаком правонарушения может быть как действие, так и бездействие; б) признаком пра</w:t>
      </w:r>
      <w:r w:rsidR="009A64B6" w:rsidRPr="00DA6C6D">
        <w:softHyphen/>
        <w:t>вонарушен</w:t>
      </w:r>
      <w:r w:rsidRPr="00DA6C6D">
        <w:t xml:space="preserve">ия является причинение вреда? </w:t>
      </w:r>
    </w:p>
    <w:p w:rsidR="009A64B6" w:rsidRPr="00DA6C6D" w:rsidRDefault="009B57CF" w:rsidP="00433D7B">
      <w:pPr>
        <w:ind w:left="20" w:right="20"/>
      </w:pPr>
      <w:r w:rsidRPr="00DA6C6D">
        <w:t xml:space="preserve">1) верно </w:t>
      </w:r>
      <w:proofErr w:type="gramStart"/>
      <w:r w:rsidRPr="00DA6C6D">
        <w:t>только</w:t>
      </w:r>
      <w:proofErr w:type="gramEnd"/>
      <w:r w:rsidRPr="00DA6C6D">
        <w:t xml:space="preserve"> а </w:t>
      </w:r>
      <w:r w:rsidR="009A64B6" w:rsidRPr="00DA6C6D">
        <w:t>2) верно только б 3) верны оба суждения</w:t>
      </w:r>
      <w:r w:rsidRPr="00DA6C6D">
        <w:t xml:space="preserve">   </w:t>
      </w:r>
      <w:r w:rsidR="009A64B6" w:rsidRPr="00DA6C6D">
        <w:t>4) оба суждения неверны</w:t>
      </w:r>
    </w:p>
    <w:p w:rsidR="000706A3" w:rsidRPr="00DA6C6D" w:rsidRDefault="000706A3" w:rsidP="000706A3">
      <w:pPr>
        <w:ind w:right="40"/>
        <w:jc w:val="both"/>
      </w:pPr>
      <w:r w:rsidRPr="00DA6C6D">
        <w:rPr>
          <w:b/>
          <w:bCs/>
        </w:rPr>
        <w:t>5.</w:t>
      </w:r>
      <w:r w:rsidRPr="00DA6C6D">
        <w:t xml:space="preserve"> Верно ли, что: а) административная ответственность является видом юридической ответственности; б) адми</w:t>
      </w:r>
      <w:r w:rsidRPr="00DA6C6D">
        <w:softHyphen/>
        <w:t>нистративная ответственность наступает за противоправ</w:t>
      </w:r>
      <w:r w:rsidRPr="00DA6C6D">
        <w:softHyphen/>
        <w:t xml:space="preserve">ные деяния в сфере управления? </w:t>
      </w:r>
    </w:p>
    <w:p w:rsidR="000154CD" w:rsidRPr="00DA6C6D" w:rsidRDefault="000154CD" w:rsidP="000706A3">
      <w:pPr>
        <w:ind w:right="40"/>
        <w:jc w:val="both"/>
      </w:pPr>
      <w:r w:rsidRPr="00DA6C6D">
        <w:t>1) верн</w:t>
      </w:r>
      <w:r w:rsidR="000706A3" w:rsidRPr="00DA6C6D">
        <w:t xml:space="preserve">о </w:t>
      </w:r>
      <w:proofErr w:type="gramStart"/>
      <w:r w:rsidR="000706A3" w:rsidRPr="00DA6C6D">
        <w:t>только</w:t>
      </w:r>
      <w:proofErr w:type="gramEnd"/>
      <w:r w:rsidR="000706A3" w:rsidRPr="00DA6C6D">
        <w:t xml:space="preserve"> а </w:t>
      </w:r>
      <w:r w:rsidRPr="00DA6C6D">
        <w:t xml:space="preserve"> 2) верно только б</w:t>
      </w:r>
      <w:r w:rsidR="000706A3" w:rsidRPr="00DA6C6D">
        <w:t xml:space="preserve">    3) верны оба суждения </w:t>
      </w:r>
      <w:r w:rsidRPr="00DA6C6D">
        <w:t xml:space="preserve"> 4) оба суждения неверны</w:t>
      </w:r>
    </w:p>
    <w:p w:rsidR="00C77C81" w:rsidRPr="00DA6C6D" w:rsidRDefault="00DA6C6D" w:rsidP="000706A3">
      <w:r w:rsidRPr="00DA6C6D">
        <w:rPr>
          <w:b/>
        </w:rPr>
        <w:t>6</w:t>
      </w:r>
      <w:r w:rsidR="00C77C81" w:rsidRPr="00DA6C6D">
        <w:rPr>
          <w:b/>
        </w:rPr>
        <w:t>.</w:t>
      </w:r>
      <w:r w:rsidR="00C77C81" w:rsidRPr="00DA6C6D">
        <w:t xml:space="preserve"> Какие из правонарушений относятся к преступлениям?</w:t>
      </w:r>
    </w:p>
    <w:p w:rsidR="00C77C81" w:rsidRPr="00DA6C6D" w:rsidRDefault="00C77C81" w:rsidP="00C77C81">
      <w:pPr>
        <w:numPr>
          <w:ilvl w:val="0"/>
          <w:numId w:val="27"/>
        </w:numPr>
        <w:tabs>
          <w:tab w:val="left" w:pos="546"/>
        </w:tabs>
        <w:ind w:left="340"/>
      </w:pPr>
      <w:r w:rsidRPr="00DA6C6D">
        <w:t>нарушение правил дорожного движения</w:t>
      </w:r>
    </w:p>
    <w:p w:rsidR="00C77C81" w:rsidRPr="00DA6C6D" w:rsidRDefault="00C77C81" w:rsidP="00C77C81">
      <w:pPr>
        <w:numPr>
          <w:ilvl w:val="0"/>
          <w:numId w:val="27"/>
        </w:numPr>
        <w:tabs>
          <w:tab w:val="left" w:pos="561"/>
        </w:tabs>
        <w:ind w:left="340"/>
      </w:pPr>
      <w:r w:rsidRPr="00DA6C6D">
        <w:t>ложное сообщение об акте терроризма</w:t>
      </w:r>
    </w:p>
    <w:p w:rsidR="00C77C81" w:rsidRPr="00DA6C6D" w:rsidRDefault="00C77C81" w:rsidP="00C77C81">
      <w:pPr>
        <w:numPr>
          <w:ilvl w:val="0"/>
          <w:numId w:val="27"/>
        </w:numPr>
        <w:tabs>
          <w:tab w:val="left" w:pos="566"/>
        </w:tabs>
        <w:ind w:left="340"/>
      </w:pPr>
      <w:r w:rsidRPr="00DA6C6D">
        <w:t>несвоевременная оплата аренды</w:t>
      </w:r>
    </w:p>
    <w:p w:rsidR="00C77C81" w:rsidRPr="00DA6C6D" w:rsidRDefault="00C77C81" w:rsidP="00C77C81">
      <w:pPr>
        <w:numPr>
          <w:ilvl w:val="0"/>
          <w:numId w:val="27"/>
        </w:numPr>
        <w:tabs>
          <w:tab w:val="left" w:pos="570"/>
        </w:tabs>
        <w:ind w:left="340"/>
      </w:pPr>
      <w:r w:rsidRPr="00DA6C6D">
        <w:t>опоздание на работу</w:t>
      </w:r>
    </w:p>
    <w:p w:rsidR="00C77C81" w:rsidRPr="00DA6C6D" w:rsidRDefault="00C77C81" w:rsidP="00C77C81">
      <w:pPr>
        <w:numPr>
          <w:ilvl w:val="0"/>
          <w:numId w:val="27"/>
        </w:numPr>
        <w:tabs>
          <w:tab w:val="left" w:pos="566"/>
        </w:tabs>
        <w:ind w:left="340"/>
      </w:pPr>
      <w:r w:rsidRPr="00DA6C6D">
        <w:t>вымогательство наркотических средств</w:t>
      </w:r>
    </w:p>
    <w:p w:rsidR="000154CD" w:rsidRPr="00DA6C6D" w:rsidRDefault="00C77C81" w:rsidP="00111C7B">
      <w:pPr>
        <w:numPr>
          <w:ilvl w:val="0"/>
          <w:numId w:val="27"/>
        </w:numPr>
        <w:tabs>
          <w:tab w:val="left" w:pos="566"/>
        </w:tabs>
        <w:spacing w:after="60"/>
        <w:ind w:left="340"/>
      </w:pPr>
      <w:r w:rsidRPr="00DA6C6D">
        <w:t>угон автомобиля</w:t>
      </w:r>
    </w:p>
    <w:p w:rsidR="00E02204" w:rsidRPr="00DA6C6D" w:rsidRDefault="00E02204" w:rsidP="00911023">
      <w:pPr>
        <w:pStyle w:val="a4"/>
        <w:numPr>
          <w:ilvl w:val="0"/>
          <w:numId w:val="10"/>
        </w:numPr>
        <w:jc w:val="both"/>
      </w:pPr>
      <w:r w:rsidRPr="00DA6C6D">
        <w:t>Постановка темы и цели урока</w:t>
      </w:r>
    </w:p>
    <w:p w:rsidR="00E02204" w:rsidRPr="00DA6C6D" w:rsidRDefault="00E02204" w:rsidP="00911023">
      <w:pPr>
        <w:pStyle w:val="a4"/>
        <w:numPr>
          <w:ilvl w:val="0"/>
          <w:numId w:val="10"/>
        </w:numPr>
        <w:jc w:val="both"/>
      </w:pPr>
      <w:r w:rsidRPr="00DA6C6D">
        <w:t>Изучение нового материала</w:t>
      </w:r>
    </w:p>
    <w:p w:rsidR="00E02204" w:rsidRPr="00DA6C6D" w:rsidRDefault="00E02204" w:rsidP="00E02204">
      <w:pPr>
        <w:pStyle w:val="a4"/>
        <w:ind w:left="1080"/>
        <w:jc w:val="both"/>
      </w:pPr>
      <w:r w:rsidRPr="00DA6C6D">
        <w:t>План</w:t>
      </w:r>
    </w:p>
    <w:p w:rsidR="00E02204" w:rsidRPr="00DA6C6D" w:rsidRDefault="00E02204" w:rsidP="00E02204">
      <w:pPr>
        <w:jc w:val="both"/>
      </w:pPr>
      <w:r w:rsidRPr="00DA6C6D">
        <w:t>1.Какие органы называют правоохранительными?</w:t>
      </w:r>
    </w:p>
    <w:p w:rsidR="00E02204" w:rsidRPr="00DA6C6D" w:rsidRDefault="00E02204" w:rsidP="00E02204">
      <w:pPr>
        <w:jc w:val="both"/>
      </w:pPr>
      <w:r w:rsidRPr="00DA6C6D">
        <w:t>2. Суд.</w:t>
      </w:r>
    </w:p>
    <w:p w:rsidR="00AB6CA9" w:rsidRPr="00DA6C6D" w:rsidRDefault="00E02204" w:rsidP="00E02204">
      <w:pPr>
        <w:jc w:val="both"/>
      </w:pPr>
      <w:r w:rsidRPr="00DA6C6D">
        <w:t xml:space="preserve">3. </w:t>
      </w:r>
      <w:r w:rsidR="00AB6CA9" w:rsidRPr="00DA6C6D">
        <w:t>Прокуратура.</w:t>
      </w:r>
    </w:p>
    <w:p w:rsidR="00AB6CA9" w:rsidRPr="00DA6C6D" w:rsidRDefault="00AB6CA9" w:rsidP="00E02204">
      <w:pPr>
        <w:jc w:val="both"/>
      </w:pPr>
      <w:r w:rsidRPr="00DA6C6D">
        <w:t>4. Адвокатура</w:t>
      </w:r>
    </w:p>
    <w:p w:rsidR="00AB6CA9" w:rsidRPr="00DA6C6D" w:rsidRDefault="00AB6CA9" w:rsidP="00E02204">
      <w:pPr>
        <w:jc w:val="both"/>
      </w:pPr>
      <w:r w:rsidRPr="00DA6C6D">
        <w:t>5. Нотариат</w:t>
      </w:r>
    </w:p>
    <w:p w:rsidR="00AB6CA9" w:rsidRPr="00DA6C6D" w:rsidRDefault="00AB6CA9" w:rsidP="00E02204">
      <w:pPr>
        <w:jc w:val="both"/>
      </w:pPr>
    </w:p>
    <w:p w:rsidR="00F0082E" w:rsidRPr="00DA6C6D" w:rsidRDefault="00F0082E" w:rsidP="00AB6CA9">
      <w:pPr>
        <w:pStyle w:val="a4"/>
        <w:numPr>
          <w:ilvl w:val="0"/>
          <w:numId w:val="11"/>
        </w:numPr>
        <w:jc w:val="both"/>
        <w:rPr>
          <w:b/>
        </w:rPr>
      </w:pPr>
      <w:r w:rsidRPr="00DA6C6D">
        <w:rPr>
          <w:b/>
        </w:rPr>
        <w:t xml:space="preserve"> </w:t>
      </w:r>
      <w:r w:rsidR="00DA6C6D">
        <w:rPr>
          <w:b/>
        </w:rPr>
        <w:t>Какие органы называют правоохранительны</w:t>
      </w:r>
      <w:r w:rsidR="00AB6CA9" w:rsidRPr="00DA6C6D">
        <w:rPr>
          <w:b/>
        </w:rPr>
        <w:t>ми?</w:t>
      </w:r>
    </w:p>
    <w:p w:rsidR="00F0082E" w:rsidRPr="00DA6C6D" w:rsidRDefault="005A7969" w:rsidP="005A7969">
      <w:pPr>
        <w:jc w:val="both"/>
      </w:pPr>
      <w:r w:rsidRPr="00DA6C6D">
        <w:t>В</w:t>
      </w:r>
      <w:r w:rsidR="00F0082E" w:rsidRPr="00DA6C6D">
        <w:t xml:space="preserve"> любом государстве есть органы, основной задачей которых является защита правопорядка, прав и свобод граждан, борьба с преступностью, другими правонарушениями. Их называют правоохранительными. </w:t>
      </w:r>
    </w:p>
    <w:p w:rsidR="00474C27" w:rsidRPr="00DA6C6D" w:rsidRDefault="00392C67" w:rsidP="00803F53">
      <w:pPr>
        <w:ind w:firstLine="540"/>
        <w:jc w:val="both"/>
      </w:pPr>
      <w:r w:rsidRPr="00DA6C6D">
        <w:rPr>
          <w:b/>
        </w:rPr>
        <w:t>Правоохранительные органы</w:t>
      </w:r>
      <w:r w:rsidRPr="00DA6C6D">
        <w:t xml:space="preserve"> – органы</w:t>
      </w:r>
      <w:r w:rsidR="00DA6C6D">
        <w:t xml:space="preserve"> (государственные или негосударственн</w:t>
      </w:r>
      <w:r w:rsidR="00803F53" w:rsidRPr="00DA6C6D">
        <w:t>ые)</w:t>
      </w:r>
      <w:proofErr w:type="gramStart"/>
      <w:r w:rsidR="00803F53" w:rsidRPr="00DA6C6D">
        <w:t xml:space="preserve"> </w:t>
      </w:r>
      <w:r w:rsidRPr="00DA6C6D">
        <w:t>,</w:t>
      </w:r>
      <w:proofErr w:type="gramEnd"/>
      <w:r w:rsidRPr="00DA6C6D">
        <w:t xml:space="preserve"> задачей которых  является защита правопорядка, прав и свобод граждан, борьба с преступностью и другими правонарушениями.</w:t>
      </w:r>
    </w:p>
    <w:p w:rsidR="00D9027D" w:rsidRPr="00DA6C6D" w:rsidRDefault="00750326" w:rsidP="00803F53">
      <w:pPr>
        <w:ind w:firstLine="540"/>
        <w:jc w:val="both"/>
        <w:rPr>
          <w:b/>
        </w:rPr>
      </w:pPr>
      <w:r w:rsidRPr="00DA6C6D">
        <w:rPr>
          <w:b/>
        </w:rPr>
        <w:t>Работа с текстом учебника</w:t>
      </w:r>
    </w:p>
    <w:p w:rsidR="00750326" w:rsidRPr="00DA6C6D" w:rsidRDefault="00750326" w:rsidP="00803F53">
      <w:pPr>
        <w:ind w:firstLine="540"/>
        <w:jc w:val="both"/>
      </w:pPr>
      <w:r w:rsidRPr="00DA6C6D">
        <w:t>Зад</w:t>
      </w:r>
      <w:r w:rsidR="00DA6C6D">
        <w:t>ание: составить схему «Правоохранительн</w:t>
      </w:r>
      <w:r w:rsidRPr="00DA6C6D">
        <w:t>ые органы» с. 94.</w:t>
      </w:r>
    </w:p>
    <w:p w:rsidR="00B65E15" w:rsidRPr="00DA6C6D" w:rsidRDefault="00B65E15" w:rsidP="00B65E15">
      <w:pPr>
        <w:ind w:firstLine="540"/>
        <w:jc w:val="center"/>
        <w:rPr>
          <w:b/>
        </w:rPr>
      </w:pPr>
      <w:r w:rsidRPr="00DA6C6D">
        <w:rPr>
          <w:b/>
        </w:rPr>
        <w:t>Правоохранительные органы</w:t>
      </w:r>
    </w:p>
    <w:p w:rsidR="004E4EA3" w:rsidRPr="00DA6C6D" w:rsidRDefault="004E4EA3" w:rsidP="00E90B63">
      <w:pPr>
        <w:ind w:firstLine="540"/>
        <w:jc w:val="center"/>
        <w:rPr>
          <w:b/>
        </w:rPr>
      </w:pPr>
      <w:r w:rsidRPr="00DA6C6D">
        <w:rPr>
          <w:b/>
        </w:rPr>
        <w:t>Государственные</w:t>
      </w:r>
      <w:r w:rsidR="00B65E15" w:rsidRPr="00DA6C6D">
        <w:rPr>
          <w:b/>
        </w:rPr>
        <w:t xml:space="preserve">                                 негосударственные</w:t>
      </w:r>
    </w:p>
    <w:p w:rsidR="00474C27" w:rsidRPr="00DA6C6D" w:rsidRDefault="00392C67" w:rsidP="00E90B63">
      <w:pPr>
        <w:ind w:left="720"/>
        <w:jc w:val="center"/>
      </w:pPr>
      <w:r w:rsidRPr="00DA6C6D">
        <w:t>Прокуратура</w:t>
      </w:r>
      <w:r w:rsidR="00B65E15" w:rsidRPr="00DA6C6D">
        <w:t xml:space="preserve">                                     адвокатура</w:t>
      </w:r>
    </w:p>
    <w:p w:rsidR="00474C27" w:rsidRPr="00DA6C6D" w:rsidRDefault="00392C67" w:rsidP="00E90B63">
      <w:pPr>
        <w:ind w:left="720"/>
        <w:jc w:val="center"/>
      </w:pPr>
      <w:r w:rsidRPr="00DA6C6D">
        <w:t>МВД</w:t>
      </w:r>
      <w:r w:rsidR="00B65E15" w:rsidRPr="00DA6C6D">
        <w:t xml:space="preserve">                                                  нотариат</w:t>
      </w:r>
    </w:p>
    <w:p w:rsidR="00474C27" w:rsidRPr="00DA6C6D" w:rsidRDefault="00E90B63" w:rsidP="00E90B63">
      <w:pPr>
        <w:ind w:left="720"/>
        <w:jc w:val="center"/>
      </w:pPr>
      <w:r w:rsidRPr="00DA6C6D">
        <w:lastRenderedPageBreak/>
        <w:t xml:space="preserve">                      </w:t>
      </w:r>
      <w:r w:rsidR="00392C67" w:rsidRPr="00DA6C6D">
        <w:t xml:space="preserve">ФСБ </w:t>
      </w:r>
      <w:r w:rsidR="00B65E15" w:rsidRPr="00DA6C6D">
        <w:t xml:space="preserve">                                                  </w:t>
      </w:r>
      <w:r w:rsidR="00392C67" w:rsidRPr="00DA6C6D">
        <w:t>Частные охранные службы</w:t>
      </w:r>
    </w:p>
    <w:p w:rsidR="00474C27" w:rsidRPr="00DA6C6D" w:rsidRDefault="00474C27" w:rsidP="00E90B63">
      <w:pPr>
        <w:ind w:left="720"/>
        <w:jc w:val="center"/>
      </w:pPr>
    </w:p>
    <w:p w:rsidR="004E4EA3" w:rsidRPr="00DA6C6D" w:rsidRDefault="00E90B63" w:rsidP="00803F53">
      <w:pPr>
        <w:ind w:firstLine="540"/>
        <w:jc w:val="both"/>
        <w:rPr>
          <w:u w:val="single"/>
        </w:rPr>
      </w:pPr>
      <w:r w:rsidRPr="00DA6C6D">
        <w:rPr>
          <w:u w:val="single"/>
        </w:rPr>
        <w:t>- Проверка задания.</w:t>
      </w:r>
    </w:p>
    <w:p w:rsidR="00F0082E" w:rsidRPr="00DA6C6D" w:rsidRDefault="00F0082E" w:rsidP="00F0082E">
      <w:pPr>
        <w:ind w:firstLine="540"/>
        <w:jc w:val="both"/>
      </w:pPr>
    </w:p>
    <w:p w:rsidR="00FD39A2" w:rsidRPr="00DA6C6D" w:rsidRDefault="00FD39A2" w:rsidP="00F0082E">
      <w:pPr>
        <w:ind w:firstLine="540"/>
        <w:jc w:val="both"/>
        <w:rPr>
          <w:b/>
        </w:rPr>
      </w:pPr>
      <w:r w:rsidRPr="00DA6C6D">
        <w:rPr>
          <w:b/>
        </w:rPr>
        <w:t xml:space="preserve">Рассмотрим ситуацию </w:t>
      </w:r>
      <w:proofErr w:type="gramStart"/>
      <w:r w:rsidRPr="00DA6C6D">
        <w:rPr>
          <w:b/>
        </w:rPr>
        <w:t>на</w:t>
      </w:r>
      <w:proofErr w:type="gramEnd"/>
      <w:r w:rsidRPr="00DA6C6D">
        <w:rPr>
          <w:b/>
        </w:rPr>
        <w:t xml:space="preserve"> с. 94.</w:t>
      </w:r>
    </w:p>
    <w:p w:rsidR="00F0082E" w:rsidRPr="00DA6C6D" w:rsidRDefault="00F0082E" w:rsidP="00F0082E">
      <w:pPr>
        <w:ind w:firstLine="540"/>
        <w:jc w:val="both"/>
        <w:rPr>
          <w:i/>
        </w:rPr>
      </w:pPr>
      <w:r w:rsidRPr="00DA6C6D">
        <w:rPr>
          <w:b/>
          <w:i/>
        </w:rPr>
        <w:t>Ситуация.</w:t>
      </w:r>
      <w:r w:rsidRPr="00DA6C6D">
        <w:rPr>
          <w:i/>
        </w:rPr>
        <w:t xml:space="preserve"> В светлое время суток в переулке гражданин К. подвергся нападению со стороны группы молодых людей. Они избили его и отобрали сумку с ноутбуком. </w:t>
      </w:r>
    </w:p>
    <w:p w:rsidR="00FD39A2" w:rsidRPr="00DA6C6D" w:rsidRDefault="00FD39A2" w:rsidP="00F0082E">
      <w:pPr>
        <w:ind w:firstLine="540"/>
        <w:jc w:val="both"/>
        <w:rPr>
          <w:i/>
        </w:rPr>
      </w:pPr>
      <w:r w:rsidRPr="00DA6C6D">
        <w:rPr>
          <w:i/>
        </w:rPr>
        <w:t>- В чём заинтересован гражданин?</w:t>
      </w:r>
    </w:p>
    <w:p w:rsidR="00474C27" w:rsidRPr="00DA6C6D" w:rsidRDefault="004630C0" w:rsidP="00DA6C6D">
      <w:pPr>
        <w:ind w:left="720"/>
        <w:jc w:val="both"/>
        <w:rPr>
          <w:i/>
        </w:rPr>
      </w:pPr>
      <w:r w:rsidRPr="00DA6C6D">
        <w:rPr>
          <w:i/>
        </w:rPr>
        <w:t>Вернуть  вещь</w:t>
      </w:r>
      <w:r w:rsidR="00392C67" w:rsidRPr="00DA6C6D">
        <w:rPr>
          <w:i/>
        </w:rPr>
        <w:t>;</w:t>
      </w:r>
    </w:p>
    <w:p w:rsidR="00474C27" w:rsidRPr="00DA6C6D" w:rsidRDefault="00392C67" w:rsidP="00DA6C6D">
      <w:pPr>
        <w:ind w:left="720"/>
        <w:jc w:val="both"/>
        <w:rPr>
          <w:i/>
        </w:rPr>
      </w:pPr>
      <w:r w:rsidRPr="00DA6C6D">
        <w:rPr>
          <w:i/>
        </w:rPr>
        <w:t>Наказать преступников;</w:t>
      </w:r>
    </w:p>
    <w:p w:rsidR="00474C27" w:rsidRPr="00DA6C6D" w:rsidRDefault="00392C67" w:rsidP="00DA6C6D">
      <w:pPr>
        <w:ind w:left="720"/>
        <w:jc w:val="both"/>
        <w:rPr>
          <w:i/>
        </w:rPr>
      </w:pPr>
      <w:r w:rsidRPr="00DA6C6D">
        <w:rPr>
          <w:i/>
        </w:rPr>
        <w:t>Поддержание  порядка в общественных местах;</w:t>
      </w:r>
    </w:p>
    <w:p w:rsidR="00474C27" w:rsidRPr="00DA6C6D" w:rsidRDefault="00392C67" w:rsidP="00DA6C6D">
      <w:pPr>
        <w:ind w:left="720"/>
        <w:jc w:val="both"/>
        <w:rPr>
          <w:i/>
        </w:rPr>
      </w:pPr>
      <w:r w:rsidRPr="00DA6C6D">
        <w:rPr>
          <w:i/>
        </w:rPr>
        <w:t>Охрана прав граждан</w:t>
      </w:r>
    </w:p>
    <w:p w:rsidR="00F0082E" w:rsidRPr="00DA6C6D" w:rsidRDefault="00F0082E" w:rsidP="004630C0">
      <w:pPr>
        <w:jc w:val="both"/>
      </w:pPr>
    </w:p>
    <w:p w:rsidR="004630C0" w:rsidRPr="00DA6C6D" w:rsidRDefault="00F0082E" w:rsidP="00F0082E">
      <w:pPr>
        <w:ind w:firstLine="540"/>
        <w:jc w:val="both"/>
      </w:pPr>
      <w:r w:rsidRPr="00DA6C6D">
        <w:t xml:space="preserve">Правоохранительные органы всегда осуществляют деятельность на основании закона и в соответствии с ним. </w:t>
      </w:r>
    </w:p>
    <w:p w:rsidR="00C83270" w:rsidRPr="00DA6C6D" w:rsidRDefault="00166FB3" w:rsidP="00F0082E">
      <w:pPr>
        <w:ind w:firstLine="540"/>
        <w:jc w:val="both"/>
        <w:rPr>
          <w:b/>
        </w:rPr>
      </w:pPr>
      <w:r w:rsidRPr="00DA6C6D">
        <w:rPr>
          <w:b/>
        </w:rPr>
        <w:t>Вы несовершеннолетние.</w:t>
      </w:r>
      <w:r w:rsidR="00C83270" w:rsidRPr="00DA6C6D">
        <w:rPr>
          <w:b/>
        </w:rPr>
        <w:t xml:space="preserve"> Поэтому вам будут полезны некоторые правила.</w:t>
      </w:r>
    </w:p>
    <w:p w:rsidR="00166FB3" w:rsidRPr="00DA6C6D" w:rsidRDefault="00166FB3" w:rsidP="00F0082E">
      <w:pPr>
        <w:ind w:firstLine="540"/>
        <w:jc w:val="both"/>
        <w:rPr>
          <w:b/>
        </w:rPr>
      </w:pPr>
      <w:r w:rsidRPr="00DA6C6D">
        <w:rPr>
          <w:b/>
        </w:rPr>
        <w:t>Рассмотрим ситуацию с. 95.</w:t>
      </w:r>
    </w:p>
    <w:p w:rsidR="00F0082E" w:rsidRPr="00DA6C6D" w:rsidRDefault="00F0082E" w:rsidP="00F0082E">
      <w:pPr>
        <w:ind w:firstLine="540"/>
        <w:jc w:val="both"/>
      </w:pPr>
      <w:r w:rsidRPr="00DA6C6D">
        <w:rPr>
          <w:b/>
        </w:rPr>
        <w:t>Ситуация.</w:t>
      </w:r>
      <w:r w:rsidRPr="00DA6C6D">
        <w:t xml:space="preserve"> Полиция задерживает на улице подростка. Как ему следует вести себя, чтобы избежать ещё больших неприятностей? </w:t>
      </w:r>
    </w:p>
    <w:p w:rsidR="00F0082E" w:rsidRPr="00DA6C6D" w:rsidRDefault="00166FB3" w:rsidP="00F0082E">
      <w:pPr>
        <w:ind w:firstLine="540"/>
        <w:jc w:val="both"/>
      </w:pPr>
      <w:r w:rsidRPr="00DA6C6D">
        <w:t>Дадим ряд со</w:t>
      </w:r>
      <w:r w:rsidR="00F0082E" w:rsidRPr="00DA6C6D">
        <w:t xml:space="preserve">ветов. </w:t>
      </w:r>
    </w:p>
    <w:p w:rsidR="00F0082E" w:rsidRPr="00DA6C6D" w:rsidRDefault="00F0082E" w:rsidP="00F0082E">
      <w:pPr>
        <w:numPr>
          <w:ilvl w:val="0"/>
          <w:numId w:val="4"/>
        </w:numPr>
        <w:tabs>
          <w:tab w:val="num" w:pos="0"/>
          <w:tab w:val="left" w:pos="900"/>
        </w:tabs>
        <w:ind w:left="0" w:firstLine="540"/>
        <w:jc w:val="both"/>
      </w:pPr>
      <w:r w:rsidRPr="00DA6C6D">
        <w:t xml:space="preserve">Ни в коем случае нельзя сопротивляться (грубить, угрожать и т. д.) полицейскому. </w:t>
      </w:r>
    </w:p>
    <w:p w:rsidR="00F0082E" w:rsidRPr="00DA6C6D" w:rsidRDefault="00F0082E" w:rsidP="00F0082E">
      <w:pPr>
        <w:numPr>
          <w:ilvl w:val="0"/>
          <w:numId w:val="4"/>
        </w:numPr>
        <w:tabs>
          <w:tab w:val="num" w:pos="0"/>
          <w:tab w:val="left" w:pos="900"/>
        </w:tabs>
        <w:ind w:left="0" w:firstLine="540"/>
        <w:jc w:val="both"/>
      </w:pPr>
      <w:r w:rsidRPr="00DA6C6D">
        <w:t xml:space="preserve">Необходимо запомнить фамилию и звание сотрудника. </w:t>
      </w:r>
    </w:p>
    <w:p w:rsidR="00F0082E" w:rsidRPr="00DA6C6D" w:rsidRDefault="00F0082E" w:rsidP="00F0082E">
      <w:pPr>
        <w:numPr>
          <w:ilvl w:val="0"/>
          <w:numId w:val="4"/>
        </w:numPr>
        <w:tabs>
          <w:tab w:val="num" w:pos="0"/>
          <w:tab w:val="left" w:pos="900"/>
        </w:tabs>
        <w:ind w:left="0" w:firstLine="540"/>
        <w:jc w:val="both"/>
      </w:pPr>
      <w:r w:rsidRPr="00DA6C6D">
        <w:t xml:space="preserve">Важно сразу заявить о том, что задержанный является несовершеннолетним. Желательно сделать это громко, чтобы окружающие могли услышать. </w:t>
      </w:r>
    </w:p>
    <w:p w:rsidR="00F0082E" w:rsidRPr="00DA6C6D" w:rsidRDefault="00F0082E" w:rsidP="00F0082E">
      <w:pPr>
        <w:numPr>
          <w:ilvl w:val="0"/>
          <w:numId w:val="4"/>
        </w:numPr>
        <w:tabs>
          <w:tab w:val="num" w:pos="0"/>
          <w:tab w:val="left" w:pos="900"/>
        </w:tabs>
        <w:ind w:left="0" w:firstLine="540"/>
        <w:jc w:val="both"/>
      </w:pPr>
      <w:r w:rsidRPr="00DA6C6D">
        <w:t xml:space="preserve">После того как несовершеннолетнего доставили в отделение полиции, он вправе потребовать, чтобы об этом сообщили родителям. Подросток имеет право требовать присутствия адвоката во время допроса. </w:t>
      </w:r>
    </w:p>
    <w:p w:rsidR="00F0082E" w:rsidRPr="00DA6C6D" w:rsidRDefault="00F0082E" w:rsidP="00F0082E">
      <w:pPr>
        <w:ind w:firstLine="540"/>
        <w:jc w:val="both"/>
      </w:pPr>
      <w:r w:rsidRPr="00DA6C6D">
        <w:t xml:space="preserve">Никто не имеет права проводить допрос несовершеннолетнего в отсутствие педагога или родителей. </w:t>
      </w:r>
    </w:p>
    <w:p w:rsidR="00F0082E" w:rsidRPr="00DA6C6D" w:rsidRDefault="00F0082E" w:rsidP="00C83270">
      <w:pPr>
        <w:jc w:val="both"/>
      </w:pPr>
    </w:p>
    <w:p w:rsidR="00C83270" w:rsidRPr="00DA6C6D" w:rsidRDefault="00F0082E" w:rsidP="00C83270">
      <w:pPr>
        <w:pStyle w:val="a4"/>
        <w:numPr>
          <w:ilvl w:val="0"/>
          <w:numId w:val="11"/>
        </w:numPr>
        <w:jc w:val="both"/>
      </w:pPr>
      <w:r w:rsidRPr="00DA6C6D">
        <w:rPr>
          <w:b/>
        </w:rPr>
        <w:t xml:space="preserve">Суд. </w:t>
      </w:r>
    </w:p>
    <w:p w:rsidR="00AB595B" w:rsidRPr="00DA6C6D" w:rsidRDefault="00C83270" w:rsidP="00C83270">
      <w:pPr>
        <w:jc w:val="both"/>
      </w:pPr>
      <w:r w:rsidRPr="00DA6C6D">
        <w:t>Ц</w:t>
      </w:r>
      <w:r w:rsidR="00F0082E" w:rsidRPr="00DA6C6D">
        <w:t>ентральное место во всей правовой системе</w:t>
      </w:r>
      <w:r w:rsidRPr="00DA6C6D">
        <w:t xml:space="preserve"> принадлежит </w:t>
      </w:r>
      <w:r w:rsidRPr="00DA6C6D">
        <w:rPr>
          <w:b/>
        </w:rPr>
        <w:t>суду</w:t>
      </w:r>
      <w:r w:rsidR="00F0082E" w:rsidRPr="00DA6C6D">
        <w:t xml:space="preserve">. </w:t>
      </w:r>
    </w:p>
    <w:p w:rsidR="00AB595B" w:rsidRPr="00DA6C6D" w:rsidRDefault="00F0082E" w:rsidP="00C83270">
      <w:pPr>
        <w:jc w:val="both"/>
        <w:rPr>
          <w:b/>
        </w:rPr>
      </w:pPr>
      <w:r w:rsidRPr="00DA6C6D">
        <w:rPr>
          <w:b/>
        </w:rPr>
        <w:t xml:space="preserve">Суд </w:t>
      </w:r>
    </w:p>
    <w:p w:rsidR="00AB595B" w:rsidRPr="00DA6C6D" w:rsidRDefault="00F0082E" w:rsidP="00AB595B">
      <w:pPr>
        <w:pStyle w:val="a4"/>
        <w:numPr>
          <w:ilvl w:val="0"/>
          <w:numId w:val="16"/>
        </w:numPr>
        <w:jc w:val="both"/>
      </w:pPr>
      <w:r w:rsidRPr="00DA6C6D">
        <w:t xml:space="preserve">осуществляет правосудие, </w:t>
      </w:r>
    </w:p>
    <w:p w:rsidR="00F0082E" w:rsidRPr="00DA6C6D" w:rsidRDefault="00F0082E" w:rsidP="00AB595B">
      <w:pPr>
        <w:pStyle w:val="a4"/>
        <w:numPr>
          <w:ilvl w:val="0"/>
          <w:numId w:val="16"/>
        </w:numPr>
        <w:jc w:val="both"/>
      </w:pPr>
      <w:r w:rsidRPr="00DA6C6D">
        <w:t xml:space="preserve">применяет меры государственного принуждения к лицам, нарушающим установленный правопорядок. </w:t>
      </w:r>
    </w:p>
    <w:p w:rsidR="00F0082E" w:rsidRPr="00DA6C6D" w:rsidRDefault="00F0082E" w:rsidP="00F0082E">
      <w:pPr>
        <w:ind w:firstLine="540"/>
        <w:jc w:val="both"/>
      </w:pPr>
      <w:r w:rsidRPr="00DA6C6D">
        <w:t xml:space="preserve">Большинство дел рассматривается в </w:t>
      </w:r>
      <w:r w:rsidRPr="00DA6C6D">
        <w:rPr>
          <w:b/>
        </w:rPr>
        <w:t xml:space="preserve">районных (городских), областных судах. </w:t>
      </w:r>
      <w:r w:rsidRPr="00DA6C6D">
        <w:t>Решение</w:t>
      </w:r>
      <w:r w:rsidR="009539C1" w:rsidRPr="00DA6C6D">
        <w:t xml:space="preserve"> в суде </w:t>
      </w:r>
      <w:r w:rsidRPr="00DA6C6D">
        <w:t xml:space="preserve"> принимается голосованием, в котором на равных участвуют судья и </w:t>
      </w:r>
      <w:r w:rsidRPr="00DA6C6D">
        <w:rPr>
          <w:b/>
        </w:rPr>
        <w:t>народные заседатели.</w:t>
      </w:r>
      <w:r w:rsidRPr="00DA6C6D">
        <w:t xml:space="preserve"> </w:t>
      </w:r>
    </w:p>
    <w:p w:rsidR="00F0082E" w:rsidRPr="00DA6C6D" w:rsidRDefault="009539C1" w:rsidP="00F0082E">
      <w:pPr>
        <w:ind w:firstLine="540"/>
        <w:jc w:val="both"/>
      </w:pPr>
      <w:r w:rsidRPr="00DA6C6D">
        <w:t>С</w:t>
      </w:r>
      <w:r w:rsidR="00F0082E" w:rsidRPr="00DA6C6D">
        <w:t xml:space="preserve">огласно Конституции РФ, </w:t>
      </w:r>
      <w:r w:rsidR="00F0082E" w:rsidRPr="00DA6C6D">
        <w:rPr>
          <w:b/>
        </w:rPr>
        <w:t>судьёй</w:t>
      </w:r>
      <w:r w:rsidR="00F0082E" w:rsidRPr="00DA6C6D">
        <w:t xml:space="preserve"> может стать только профессиональный юрист, проработавший по с</w:t>
      </w:r>
      <w:r w:rsidRPr="00DA6C6D">
        <w:t>пециальности не менее пяти лет и достигший</w:t>
      </w:r>
      <w:r w:rsidR="00F0082E" w:rsidRPr="00DA6C6D">
        <w:t xml:space="preserve"> двадцатипятилетнего возраста. </w:t>
      </w:r>
    </w:p>
    <w:p w:rsidR="00B17CB1" w:rsidRPr="00DA6C6D" w:rsidRDefault="00F0082E" w:rsidP="00F0082E">
      <w:pPr>
        <w:ind w:firstLine="540"/>
        <w:jc w:val="both"/>
        <w:rPr>
          <w:b/>
        </w:rPr>
      </w:pPr>
      <w:r w:rsidRPr="00DA6C6D">
        <w:rPr>
          <w:b/>
        </w:rPr>
        <w:t xml:space="preserve">Судьи </w:t>
      </w:r>
    </w:p>
    <w:p w:rsidR="00B17CB1" w:rsidRPr="00DA6C6D" w:rsidRDefault="00F0082E" w:rsidP="00B17CB1">
      <w:pPr>
        <w:pStyle w:val="a4"/>
        <w:numPr>
          <w:ilvl w:val="0"/>
          <w:numId w:val="17"/>
        </w:numPr>
        <w:jc w:val="both"/>
      </w:pPr>
      <w:r w:rsidRPr="00DA6C6D">
        <w:rPr>
          <w:i/>
        </w:rPr>
        <w:t xml:space="preserve">независимы </w:t>
      </w:r>
      <w:r w:rsidRPr="00DA6C6D">
        <w:t xml:space="preserve">и подчиняются только Конституции РФ и федеральным законам. </w:t>
      </w:r>
    </w:p>
    <w:p w:rsidR="00B17CB1" w:rsidRPr="00DA6C6D" w:rsidRDefault="00F0082E" w:rsidP="00B17CB1">
      <w:pPr>
        <w:pStyle w:val="a4"/>
        <w:numPr>
          <w:ilvl w:val="0"/>
          <w:numId w:val="17"/>
        </w:numPr>
        <w:jc w:val="both"/>
      </w:pPr>
      <w:r w:rsidRPr="00DA6C6D">
        <w:t xml:space="preserve">Судьи </w:t>
      </w:r>
      <w:r w:rsidRPr="00DA6C6D">
        <w:rPr>
          <w:i/>
        </w:rPr>
        <w:t xml:space="preserve">несменяемы. </w:t>
      </w:r>
    </w:p>
    <w:p w:rsidR="00E41CB8" w:rsidRPr="00DA6C6D" w:rsidRDefault="00F0082E" w:rsidP="00E41CB8">
      <w:pPr>
        <w:pStyle w:val="a4"/>
        <w:numPr>
          <w:ilvl w:val="0"/>
          <w:numId w:val="17"/>
        </w:numPr>
        <w:jc w:val="both"/>
      </w:pPr>
      <w:r w:rsidRPr="00DA6C6D">
        <w:t xml:space="preserve">Судьи </w:t>
      </w:r>
      <w:r w:rsidRPr="00DA6C6D">
        <w:rPr>
          <w:i/>
        </w:rPr>
        <w:t xml:space="preserve">неприкосновенны. </w:t>
      </w:r>
    </w:p>
    <w:p w:rsidR="00F0082E" w:rsidRPr="00DA6C6D" w:rsidRDefault="00E41CB8" w:rsidP="00F0082E">
      <w:pPr>
        <w:ind w:firstLine="540"/>
        <w:jc w:val="both"/>
      </w:pPr>
      <w:r w:rsidRPr="00DA6C6D">
        <w:t xml:space="preserve">Народные заседатели – это </w:t>
      </w:r>
      <w:r w:rsidR="00F0082E" w:rsidRPr="00DA6C6D">
        <w:t xml:space="preserve">граждане, избранные для участия в судебном процессе, могут не иметь специального юридического образования. </w:t>
      </w:r>
    </w:p>
    <w:p w:rsidR="00F0082E" w:rsidRPr="00DA6C6D" w:rsidRDefault="00F0082E" w:rsidP="00F0082E">
      <w:pPr>
        <w:ind w:firstLine="540"/>
        <w:jc w:val="both"/>
      </w:pPr>
    </w:p>
    <w:p w:rsidR="00F0082E" w:rsidRPr="00DA6C6D" w:rsidRDefault="00F0082E" w:rsidP="002D2555">
      <w:pPr>
        <w:jc w:val="both"/>
        <w:rPr>
          <w:b/>
        </w:rPr>
      </w:pPr>
      <w:r w:rsidRPr="00DA6C6D">
        <w:t xml:space="preserve">Некоторые дела рассматривает один </w:t>
      </w:r>
      <w:r w:rsidRPr="00DA6C6D">
        <w:rPr>
          <w:b/>
        </w:rPr>
        <w:t xml:space="preserve">мировой судья. </w:t>
      </w:r>
    </w:p>
    <w:p w:rsidR="002D2555" w:rsidRPr="00DA6C6D" w:rsidRDefault="002D2555" w:rsidP="002D2555">
      <w:pPr>
        <w:jc w:val="both"/>
        <w:rPr>
          <w:b/>
        </w:rPr>
      </w:pPr>
      <w:r w:rsidRPr="00DA6C6D">
        <w:rPr>
          <w:b/>
        </w:rPr>
        <w:t>Работа с документом.</w:t>
      </w:r>
    </w:p>
    <w:p w:rsidR="002D2555" w:rsidRPr="00DA6C6D" w:rsidRDefault="002D2555" w:rsidP="00DA6C6D">
      <w:pPr>
        <w:ind w:firstLine="540"/>
        <w:jc w:val="both"/>
        <w:rPr>
          <w:b/>
        </w:rPr>
      </w:pPr>
      <w:r w:rsidRPr="00DA6C6D">
        <w:rPr>
          <w:b/>
        </w:rPr>
        <w:t>Задание: прочитать документ на с. 97 и определить, какие дела входят в компетенцию мирового судьи.</w:t>
      </w:r>
    </w:p>
    <w:p w:rsidR="00F0082E" w:rsidRPr="00DA6C6D" w:rsidRDefault="00F0082E" w:rsidP="00F0082E">
      <w:pPr>
        <w:ind w:firstLine="540"/>
        <w:jc w:val="both"/>
        <w:rPr>
          <w:i/>
        </w:rPr>
      </w:pPr>
      <w:r w:rsidRPr="00DA6C6D">
        <w:rPr>
          <w:b/>
          <w:i/>
        </w:rPr>
        <w:t>Документ.</w:t>
      </w:r>
      <w:r w:rsidRPr="00DA6C6D">
        <w:rPr>
          <w:i/>
        </w:rPr>
        <w:t xml:space="preserve"> Из Федерального закона «О мировых судьях в Российской Федерации»: </w:t>
      </w:r>
    </w:p>
    <w:p w:rsidR="00F0082E" w:rsidRPr="00DA6C6D" w:rsidRDefault="00F0082E" w:rsidP="00F0082E">
      <w:pPr>
        <w:ind w:firstLine="540"/>
        <w:jc w:val="both"/>
        <w:rPr>
          <w:i/>
        </w:rPr>
      </w:pPr>
      <w:r w:rsidRPr="00DA6C6D">
        <w:rPr>
          <w:i/>
        </w:rPr>
        <w:t xml:space="preserve">«Статья 3. Компетенция мирового судьи. </w:t>
      </w:r>
    </w:p>
    <w:p w:rsidR="00F0082E" w:rsidRPr="00DA6C6D" w:rsidRDefault="00F0082E" w:rsidP="00F0082E">
      <w:pPr>
        <w:ind w:firstLine="540"/>
        <w:jc w:val="both"/>
        <w:rPr>
          <w:i/>
        </w:rPr>
      </w:pPr>
      <w:r w:rsidRPr="00DA6C6D">
        <w:rPr>
          <w:i/>
        </w:rPr>
        <w:t xml:space="preserve">Мировой судья рассматривает в первой инстанции: </w:t>
      </w:r>
    </w:p>
    <w:p w:rsidR="00F0082E" w:rsidRPr="00DA6C6D" w:rsidRDefault="00F0082E" w:rsidP="00F0082E">
      <w:pPr>
        <w:numPr>
          <w:ilvl w:val="0"/>
          <w:numId w:val="5"/>
        </w:numPr>
        <w:tabs>
          <w:tab w:val="num" w:pos="0"/>
          <w:tab w:val="left" w:pos="900"/>
        </w:tabs>
        <w:ind w:left="0" w:firstLine="540"/>
        <w:jc w:val="both"/>
        <w:rPr>
          <w:i/>
        </w:rPr>
      </w:pPr>
      <w:r w:rsidRPr="00DA6C6D">
        <w:rPr>
          <w:i/>
        </w:rPr>
        <w:t xml:space="preserve">уголовные дела о преступлениях, за совершение которых может быть назначено максимальное наказание, не превышающее трёх лет лишения свободы… </w:t>
      </w:r>
    </w:p>
    <w:p w:rsidR="00F0082E" w:rsidRPr="00DA6C6D" w:rsidRDefault="00F0082E" w:rsidP="00F0082E">
      <w:pPr>
        <w:numPr>
          <w:ilvl w:val="0"/>
          <w:numId w:val="6"/>
        </w:numPr>
        <w:jc w:val="both"/>
        <w:rPr>
          <w:i/>
        </w:rPr>
      </w:pPr>
      <w:r w:rsidRPr="00DA6C6D">
        <w:rPr>
          <w:i/>
        </w:rPr>
        <w:t xml:space="preserve">дела о расторжении брака, если между супругами отсутствует спор о детях; </w:t>
      </w:r>
    </w:p>
    <w:p w:rsidR="00F0082E" w:rsidRPr="00DA6C6D" w:rsidRDefault="00F0082E" w:rsidP="00F0082E">
      <w:pPr>
        <w:numPr>
          <w:ilvl w:val="0"/>
          <w:numId w:val="6"/>
        </w:numPr>
        <w:jc w:val="both"/>
        <w:rPr>
          <w:i/>
        </w:rPr>
      </w:pPr>
      <w:r w:rsidRPr="00DA6C6D">
        <w:rPr>
          <w:i/>
        </w:rPr>
        <w:t xml:space="preserve">дела о разделе между супругами совместно нажитого имущества… </w:t>
      </w:r>
    </w:p>
    <w:p w:rsidR="00F0082E" w:rsidRPr="00DA6C6D" w:rsidRDefault="00F0082E" w:rsidP="00F0082E">
      <w:pPr>
        <w:numPr>
          <w:ilvl w:val="0"/>
          <w:numId w:val="7"/>
        </w:numPr>
        <w:jc w:val="both"/>
        <w:rPr>
          <w:i/>
        </w:rPr>
      </w:pPr>
      <w:r w:rsidRPr="00DA6C6D">
        <w:rPr>
          <w:i/>
        </w:rPr>
        <w:lastRenderedPageBreak/>
        <w:t xml:space="preserve">дела, возникающие из трудовых отношений, за исключением дел о восстановлении на работе и дел о разрешении коллективных трудовых споров… </w:t>
      </w:r>
    </w:p>
    <w:p w:rsidR="00F0082E" w:rsidRPr="00DA6C6D" w:rsidRDefault="00F0082E" w:rsidP="00F0082E">
      <w:pPr>
        <w:numPr>
          <w:ilvl w:val="0"/>
          <w:numId w:val="8"/>
        </w:numPr>
        <w:tabs>
          <w:tab w:val="left" w:pos="900"/>
        </w:tabs>
        <w:jc w:val="both"/>
        <w:rPr>
          <w:i/>
        </w:rPr>
      </w:pPr>
      <w:r w:rsidRPr="00DA6C6D">
        <w:rPr>
          <w:i/>
        </w:rPr>
        <w:t xml:space="preserve">дела об административных правонарушениях, отнесённые к компетенции мирового судьи…» </w:t>
      </w:r>
    </w:p>
    <w:p w:rsidR="00325E9A" w:rsidRPr="00DA6C6D" w:rsidRDefault="0024246D" w:rsidP="00325E9A">
      <w:pPr>
        <w:ind w:left="720"/>
        <w:jc w:val="both"/>
      </w:pPr>
      <w:r w:rsidRPr="00DA6C6D">
        <w:t xml:space="preserve">Дело может быть </w:t>
      </w:r>
      <w:r w:rsidR="00F0082E" w:rsidRPr="00DA6C6D">
        <w:t xml:space="preserve"> рассмотрено судом </w:t>
      </w:r>
      <w:r w:rsidR="00F0082E" w:rsidRPr="00DA6C6D">
        <w:rPr>
          <w:b/>
        </w:rPr>
        <w:t>присяжных.</w:t>
      </w:r>
      <w:r w:rsidR="00F0082E" w:rsidRPr="00DA6C6D">
        <w:t xml:space="preserve"> </w:t>
      </w:r>
    </w:p>
    <w:p w:rsidR="00474C27" w:rsidRPr="00DA6C6D" w:rsidRDefault="00DA6C6D" w:rsidP="00DA6C6D">
      <w:pPr>
        <w:ind w:left="720"/>
        <w:jc w:val="both"/>
      </w:pPr>
      <w:r>
        <w:t xml:space="preserve">- </w:t>
      </w:r>
      <w:r w:rsidR="00392C67" w:rsidRPr="00DA6C6D">
        <w:t xml:space="preserve">Суд присяжных рассматривает уголовные дела о некоторых тяжких и особо тяжких преступлениях (например, измена Родине, умышленное убийство и др.). </w:t>
      </w:r>
    </w:p>
    <w:p w:rsidR="00474C27" w:rsidRPr="00DA6C6D" w:rsidRDefault="00DA6C6D" w:rsidP="00DA6C6D">
      <w:pPr>
        <w:ind w:left="720"/>
        <w:jc w:val="both"/>
      </w:pPr>
      <w:r>
        <w:t xml:space="preserve">- </w:t>
      </w:r>
      <w:r w:rsidR="00392C67" w:rsidRPr="00DA6C6D">
        <w:t xml:space="preserve">В судебном разбирательстве принимают участие 12 присяжных заседателей. </w:t>
      </w:r>
    </w:p>
    <w:p w:rsidR="00474C27" w:rsidRPr="00DA6C6D" w:rsidRDefault="00DA6C6D" w:rsidP="00DA6C6D">
      <w:pPr>
        <w:ind w:left="720"/>
        <w:jc w:val="both"/>
      </w:pPr>
      <w:r>
        <w:t xml:space="preserve">- </w:t>
      </w:r>
      <w:r w:rsidR="00392C67" w:rsidRPr="00DA6C6D">
        <w:t xml:space="preserve">Присяжным заседателем может стать любой человек (за исключением священников, судей, военнослужащих) не моложе 25 лет и не старше 70 лет. </w:t>
      </w:r>
    </w:p>
    <w:p w:rsidR="00474C27" w:rsidRPr="00DA6C6D" w:rsidRDefault="00DA6C6D" w:rsidP="00DA6C6D">
      <w:pPr>
        <w:ind w:left="720"/>
        <w:jc w:val="both"/>
      </w:pPr>
      <w:r>
        <w:t xml:space="preserve">- </w:t>
      </w:r>
      <w:r w:rsidR="00392C67" w:rsidRPr="00DA6C6D">
        <w:t xml:space="preserve">Судьи должны установить факт совершения преступления, в котором обвиняется подсудимый, и доказано ли, что это преступление совершил подсудимый </w:t>
      </w:r>
    </w:p>
    <w:p w:rsidR="00474C27" w:rsidRPr="00DA6C6D" w:rsidRDefault="00DA6C6D" w:rsidP="00DA6C6D">
      <w:pPr>
        <w:ind w:left="720"/>
        <w:jc w:val="both"/>
      </w:pPr>
      <w:r>
        <w:t xml:space="preserve">- </w:t>
      </w:r>
      <w:r w:rsidR="00392C67" w:rsidRPr="00DA6C6D">
        <w:t>Выслушав вердикт суда присяжных, судья принимает решение о том, какое наказание  понесет человек</w:t>
      </w:r>
      <w:r w:rsidR="00392C67" w:rsidRPr="00DA6C6D">
        <w:rPr>
          <w:i/>
          <w:iCs/>
        </w:rPr>
        <w:t xml:space="preserve"> </w:t>
      </w:r>
    </w:p>
    <w:p w:rsidR="00325E9A" w:rsidRPr="00DA6C6D" w:rsidRDefault="00325E9A" w:rsidP="00325E9A">
      <w:pPr>
        <w:ind w:left="720"/>
        <w:jc w:val="both"/>
        <w:rPr>
          <w:i/>
          <w:iCs/>
        </w:rPr>
      </w:pPr>
    </w:p>
    <w:p w:rsidR="00325E9A" w:rsidRPr="00DA6C6D" w:rsidRDefault="00325E9A" w:rsidP="00325E9A">
      <w:pPr>
        <w:ind w:left="720"/>
        <w:jc w:val="both"/>
      </w:pPr>
      <w:r w:rsidRPr="00DA6C6D">
        <w:rPr>
          <w:i/>
          <w:iCs/>
        </w:rPr>
        <w:t xml:space="preserve">Суды: </w:t>
      </w:r>
    </w:p>
    <w:p w:rsidR="00474C27" w:rsidRPr="00DA6C6D" w:rsidRDefault="00DA6C6D" w:rsidP="00DA6C6D">
      <w:pPr>
        <w:ind w:left="720"/>
        <w:jc w:val="both"/>
      </w:pPr>
      <w:r>
        <w:t xml:space="preserve">- </w:t>
      </w:r>
      <w:r w:rsidR="00392C67" w:rsidRPr="00DA6C6D">
        <w:t xml:space="preserve">Суды дают санкцию (разрешение) на арест подозреваемого, </w:t>
      </w:r>
      <w:r>
        <w:t xml:space="preserve"> </w:t>
      </w:r>
      <w:r w:rsidR="00392C67" w:rsidRPr="00DA6C6D">
        <w:t xml:space="preserve">на проведение обыска в его доме или квартире, </w:t>
      </w:r>
      <w:r>
        <w:t xml:space="preserve"> </w:t>
      </w:r>
      <w:r w:rsidR="00392C67" w:rsidRPr="00DA6C6D">
        <w:t xml:space="preserve">на прослушивание  телефонных разговоров. </w:t>
      </w:r>
    </w:p>
    <w:p w:rsidR="000B04DF" w:rsidRPr="00DA6C6D" w:rsidRDefault="00DA6C6D" w:rsidP="00DA6C6D">
      <w:pPr>
        <w:ind w:left="720"/>
        <w:jc w:val="both"/>
      </w:pPr>
      <w:r>
        <w:t xml:space="preserve">- </w:t>
      </w:r>
      <w:r w:rsidR="00392C67" w:rsidRPr="00DA6C6D">
        <w:t xml:space="preserve">Закон предусматривает возможность задержания подозреваемого без решения суда не более чем на 48 часов. </w:t>
      </w:r>
      <w:r w:rsidR="000B04DF" w:rsidRPr="00DA6C6D">
        <w:t xml:space="preserve"> </w:t>
      </w:r>
      <w:r w:rsidR="00325E9A" w:rsidRPr="00DA6C6D">
        <w:t>Если за это время человеку не будут предъявлены доказательства его вины, то его обязаны отпустить.</w:t>
      </w:r>
    </w:p>
    <w:p w:rsidR="000B04DF" w:rsidRPr="00DA6C6D" w:rsidRDefault="00F0082E" w:rsidP="000B04DF">
      <w:pPr>
        <w:ind w:left="360"/>
        <w:jc w:val="both"/>
      </w:pPr>
      <w:r w:rsidRPr="00DA6C6D">
        <w:t xml:space="preserve">Правосудие </w:t>
      </w:r>
      <w:r w:rsidR="000B04DF" w:rsidRPr="00DA6C6D">
        <w:t xml:space="preserve">основано </w:t>
      </w:r>
    </w:p>
    <w:p w:rsidR="000B04DF" w:rsidRPr="00DA6C6D" w:rsidRDefault="00F0082E" w:rsidP="000B04DF">
      <w:pPr>
        <w:pStyle w:val="a4"/>
        <w:numPr>
          <w:ilvl w:val="0"/>
          <w:numId w:val="20"/>
        </w:numPr>
        <w:jc w:val="both"/>
      </w:pPr>
      <w:r w:rsidRPr="00DA6C6D">
        <w:t xml:space="preserve">на </w:t>
      </w:r>
      <w:r w:rsidRPr="00DA6C6D">
        <w:rPr>
          <w:i/>
        </w:rPr>
        <w:t>принципе равенства граждан</w:t>
      </w:r>
      <w:r w:rsidRPr="00DA6C6D">
        <w:t xml:space="preserve"> перед законом и судом, </w:t>
      </w:r>
    </w:p>
    <w:p w:rsidR="000B04DF" w:rsidRPr="00DA6C6D" w:rsidRDefault="00F0082E" w:rsidP="000B04DF">
      <w:pPr>
        <w:pStyle w:val="a4"/>
        <w:numPr>
          <w:ilvl w:val="0"/>
          <w:numId w:val="20"/>
        </w:numPr>
        <w:jc w:val="both"/>
      </w:pPr>
      <w:r w:rsidRPr="00DA6C6D">
        <w:t xml:space="preserve">на </w:t>
      </w:r>
      <w:r w:rsidRPr="00DA6C6D">
        <w:rPr>
          <w:i/>
        </w:rPr>
        <w:t>уважении достоинства человека</w:t>
      </w:r>
      <w:r w:rsidRPr="00DA6C6D">
        <w:t xml:space="preserve"> в открытом судебном разбирательстве, </w:t>
      </w:r>
    </w:p>
    <w:p w:rsidR="000B04DF" w:rsidRPr="00DA6C6D" w:rsidRDefault="00F0082E" w:rsidP="000B04DF">
      <w:pPr>
        <w:pStyle w:val="a4"/>
        <w:numPr>
          <w:ilvl w:val="0"/>
          <w:numId w:val="20"/>
        </w:numPr>
        <w:jc w:val="both"/>
      </w:pPr>
      <w:r w:rsidRPr="00DA6C6D">
        <w:t xml:space="preserve">на </w:t>
      </w:r>
      <w:r w:rsidRPr="00DA6C6D">
        <w:rPr>
          <w:i/>
        </w:rPr>
        <w:t>национальном языке судопроизводства.</w:t>
      </w:r>
    </w:p>
    <w:p w:rsidR="000B04DF" w:rsidRPr="00DA6C6D" w:rsidRDefault="00F0082E" w:rsidP="000B04DF">
      <w:pPr>
        <w:pStyle w:val="a4"/>
        <w:numPr>
          <w:ilvl w:val="0"/>
          <w:numId w:val="20"/>
        </w:numPr>
        <w:jc w:val="both"/>
      </w:pPr>
      <w:r w:rsidRPr="00DA6C6D">
        <w:t>Прав</w:t>
      </w:r>
      <w:r w:rsidR="000B04DF" w:rsidRPr="00DA6C6D">
        <w:t>осудие является состязательным</w:t>
      </w:r>
    </w:p>
    <w:p w:rsidR="00011754" w:rsidRPr="00DA6C6D" w:rsidRDefault="00F0082E" w:rsidP="000B04DF">
      <w:pPr>
        <w:pStyle w:val="a4"/>
        <w:numPr>
          <w:ilvl w:val="0"/>
          <w:numId w:val="20"/>
        </w:numPr>
        <w:jc w:val="both"/>
      </w:pPr>
      <w:r w:rsidRPr="00DA6C6D">
        <w:t xml:space="preserve">Решение суда, пока оно не вступило в силу, можно обжаловать в вышестоящем суде (городском, областном и т. д.). </w:t>
      </w:r>
    </w:p>
    <w:p w:rsidR="00011754" w:rsidRPr="00DA6C6D" w:rsidRDefault="00F0082E" w:rsidP="000B04DF">
      <w:pPr>
        <w:pStyle w:val="a4"/>
        <w:numPr>
          <w:ilvl w:val="0"/>
          <w:numId w:val="20"/>
        </w:numPr>
        <w:jc w:val="both"/>
      </w:pPr>
      <w:r w:rsidRPr="00DA6C6D">
        <w:t xml:space="preserve">Если человек не удовлетворён решением суда общей юрисдикции, он может обратиться в Верховный Суд РФ. </w:t>
      </w:r>
    </w:p>
    <w:p w:rsidR="00011754" w:rsidRPr="00DA6C6D" w:rsidRDefault="00F0082E" w:rsidP="00011754">
      <w:pPr>
        <w:pStyle w:val="a4"/>
        <w:numPr>
          <w:ilvl w:val="0"/>
          <w:numId w:val="20"/>
        </w:numPr>
        <w:jc w:val="both"/>
      </w:pPr>
      <w:r w:rsidRPr="00DA6C6D">
        <w:t xml:space="preserve">В случае несогласия с его решением возможно обращение в </w:t>
      </w:r>
      <w:r w:rsidRPr="00DA6C6D">
        <w:rPr>
          <w:b/>
        </w:rPr>
        <w:t>надгосударственный суд –</w:t>
      </w:r>
      <w:r w:rsidRPr="00DA6C6D">
        <w:t xml:space="preserve"> Европейский Суд по правам человека, который является последней инстанцией. </w:t>
      </w:r>
    </w:p>
    <w:p w:rsidR="00011754" w:rsidRPr="00DA6C6D" w:rsidRDefault="00011754" w:rsidP="00011754">
      <w:pPr>
        <w:jc w:val="both"/>
        <w:rPr>
          <w:b/>
        </w:rPr>
      </w:pPr>
    </w:p>
    <w:p w:rsidR="00011754" w:rsidRPr="00DA6C6D" w:rsidRDefault="00011754" w:rsidP="00011754">
      <w:pPr>
        <w:jc w:val="both"/>
      </w:pPr>
      <w:r w:rsidRPr="00DA6C6D">
        <w:rPr>
          <w:b/>
        </w:rPr>
        <w:t>3)</w:t>
      </w:r>
      <w:r w:rsidR="00F0082E" w:rsidRPr="00DA6C6D">
        <w:rPr>
          <w:b/>
        </w:rPr>
        <w:t>Прокуратура</w:t>
      </w:r>
      <w:r w:rsidR="00F0082E" w:rsidRPr="00DA6C6D">
        <w:t xml:space="preserve">. </w:t>
      </w:r>
    </w:p>
    <w:p w:rsidR="00F0082E" w:rsidRPr="00DA6C6D" w:rsidRDefault="00F0082E" w:rsidP="00011754">
      <w:pPr>
        <w:jc w:val="both"/>
      </w:pPr>
      <w:r w:rsidRPr="00DA6C6D">
        <w:rPr>
          <w:b/>
          <w:i/>
        </w:rPr>
        <w:t>Прокуратура –</w:t>
      </w:r>
      <w:r w:rsidRPr="00DA6C6D">
        <w:t xml:space="preserve"> единая федеральная централизованная система органов, которая обеспечивает верховенство закона, поддержание законности, защиту прав и свобод человека и гражданина. </w:t>
      </w:r>
    </w:p>
    <w:p w:rsidR="00C92BFD" w:rsidRPr="00DA6C6D" w:rsidRDefault="00011754" w:rsidP="00C92BFD">
      <w:pPr>
        <w:jc w:val="both"/>
      </w:pPr>
      <w:r w:rsidRPr="00DA6C6D">
        <w:t>Функции прокуратуры:</w:t>
      </w:r>
    </w:p>
    <w:p w:rsidR="00C92BFD" w:rsidRPr="00DA6C6D" w:rsidRDefault="00F0082E" w:rsidP="00F0082E">
      <w:pPr>
        <w:pStyle w:val="a4"/>
        <w:numPr>
          <w:ilvl w:val="0"/>
          <w:numId w:val="21"/>
        </w:numPr>
        <w:ind w:firstLine="540"/>
        <w:jc w:val="both"/>
      </w:pPr>
      <w:r w:rsidRPr="00DA6C6D">
        <w:rPr>
          <w:b/>
        </w:rPr>
        <w:t>прокурорский надзор</w:t>
      </w:r>
      <w:r w:rsidRPr="00DA6C6D">
        <w:t xml:space="preserve"> за исполнением законов. </w:t>
      </w:r>
    </w:p>
    <w:p w:rsidR="00C92BFD" w:rsidRPr="00DA6C6D" w:rsidRDefault="00F0082E" w:rsidP="00C92BFD">
      <w:pPr>
        <w:pStyle w:val="a4"/>
        <w:numPr>
          <w:ilvl w:val="0"/>
          <w:numId w:val="21"/>
        </w:numPr>
        <w:ind w:firstLine="540"/>
        <w:jc w:val="both"/>
        <w:rPr>
          <w:b/>
        </w:rPr>
      </w:pPr>
      <w:r w:rsidRPr="00DA6C6D">
        <w:t xml:space="preserve">Прокурор участвует в судебном процессе от имени государства, поддерживая </w:t>
      </w:r>
      <w:r w:rsidRPr="00DA6C6D">
        <w:rPr>
          <w:b/>
        </w:rPr>
        <w:t>государственное обвинение.</w:t>
      </w:r>
      <w:r w:rsidRPr="00DA6C6D">
        <w:t xml:space="preserve"> </w:t>
      </w:r>
    </w:p>
    <w:p w:rsidR="00C92BFD" w:rsidRPr="00DA6C6D" w:rsidRDefault="00F0082E" w:rsidP="00C92BFD">
      <w:pPr>
        <w:pStyle w:val="a4"/>
        <w:numPr>
          <w:ilvl w:val="0"/>
          <w:numId w:val="21"/>
        </w:numPr>
        <w:ind w:firstLine="540"/>
        <w:jc w:val="both"/>
      </w:pPr>
      <w:r w:rsidRPr="00DA6C6D">
        <w:rPr>
          <w:b/>
        </w:rPr>
        <w:t>надзор за соблюдением прав и свобод человека и гражданина.</w:t>
      </w:r>
      <w:r w:rsidRPr="00DA6C6D">
        <w:t xml:space="preserve"> Прокуратура рассматривает и проверяет заявления, жалобы и иные сообщения о нарушении прав и свобод человека и гражданина. </w:t>
      </w:r>
    </w:p>
    <w:p w:rsidR="00C92BFD" w:rsidRPr="00DA6C6D" w:rsidRDefault="00C92BFD" w:rsidP="00C92BFD">
      <w:pPr>
        <w:jc w:val="both"/>
      </w:pPr>
    </w:p>
    <w:p w:rsidR="00607065" w:rsidRPr="00DA6C6D" w:rsidRDefault="00607065" w:rsidP="00607065">
      <w:pPr>
        <w:jc w:val="both"/>
      </w:pPr>
      <w:r w:rsidRPr="00DA6C6D">
        <w:rPr>
          <w:b/>
        </w:rPr>
        <w:t>4)</w:t>
      </w:r>
      <w:r w:rsidR="00F0082E" w:rsidRPr="00DA6C6D">
        <w:rPr>
          <w:b/>
        </w:rPr>
        <w:t>Адвокатура.</w:t>
      </w:r>
      <w:r w:rsidR="00F0082E" w:rsidRPr="00DA6C6D">
        <w:t xml:space="preserve"> </w:t>
      </w:r>
    </w:p>
    <w:p w:rsidR="00867E6F" w:rsidRPr="00DA6C6D" w:rsidRDefault="00867E6F" w:rsidP="00867E6F">
      <w:pPr>
        <w:ind w:firstLine="540"/>
        <w:jc w:val="both"/>
      </w:pPr>
      <w:r w:rsidRPr="00DA6C6D">
        <w:t>Когда человеку нужна юридическая помощь, он может обратиться к адвокату.</w:t>
      </w:r>
    </w:p>
    <w:p w:rsidR="00474C27" w:rsidRPr="00DA6C6D" w:rsidRDefault="00DA6C6D" w:rsidP="00DA6C6D">
      <w:pPr>
        <w:jc w:val="both"/>
      </w:pPr>
      <w:r>
        <w:t xml:space="preserve"> </w:t>
      </w:r>
      <w:r w:rsidR="00F0082E" w:rsidRPr="00DA6C6D">
        <w:t xml:space="preserve">Адвокатура не входит в систему органов государственной власти и местного самоуправления. </w:t>
      </w:r>
      <w:r w:rsidR="00630AD9" w:rsidRPr="00DA6C6D">
        <w:t>А</w:t>
      </w:r>
      <w:r w:rsidR="00392C67" w:rsidRPr="00DA6C6D">
        <w:t>двокат не может применять властные полномочия к лицам, допустившим нарушение закона</w:t>
      </w:r>
    </w:p>
    <w:p w:rsidR="00630AD9" w:rsidRPr="00DA6C6D" w:rsidRDefault="00630AD9" w:rsidP="00630AD9">
      <w:pPr>
        <w:ind w:left="360"/>
        <w:jc w:val="both"/>
        <w:rPr>
          <w:b/>
        </w:rPr>
      </w:pPr>
      <w:r w:rsidRPr="00DA6C6D">
        <w:rPr>
          <w:b/>
        </w:rPr>
        <w:t>Адвокаты:</w:t>
      </w:r>
    </w:p>
    <w:p w:rsidR="00474C27" w:rsidRPr="00DA6C6D" w:rsidRDefault="00DA6C6D" w:rsidP="00DA6C6D">
      <w:pPr>
        <w:jc w:val="both"/>
      </w:pPr>
      <w:r>
        <w:t xml:space="preserve">- </w:t>
      </w:r>
      <w:r w:rsidR="00392C67" w:rsidRPr="00DA6C6D">
        <w:t>дают консультации и справки по правовым вопросам; составляют заявления, жалобы, ходатайства и т.д.</w:t>
      </w:r>
    </w:p>
    <w:p w:rsidR="00474C27" w:rsidRPr="00DA6C6D" w:rsidRDefault="00DA6C6D" w:rsidP="00DA6C6D">
      <w:pPr>
        <w:jc w:val="both"/>
      </w:pPr>
      <w:r>
        <w:t xml:space="preserve">- </w:t>
      </w:r>
      <w:r w:rsidR="00392C67" w:rsidRPr="00DA6C6D">
        <w:t>представляют интересы того или иного лица (ФЛ</w:t>
      </w:r>
      <w:proofErr w:type="gramStart"/>
      <w:r w:rsidR="00392C67" w:rsidRPr="00DA6C6D">
        <w:t>,Ю</w:t>
      </w:r>
      <w:proofErr w:type="gramEnd"/>
      <w:r w:rsidR="00392C67" w:rsidRPr="00DA6C6D">
        <w:t xml:space="preserve">Л) - </w:t>
      </w:r>
      <w:r w:rsidR="00392C67" w:rsidRPr="00DA6C6D">
        <w:rPr>
          <w:u w:val="single"/>
        </w:rPr>
        <w:t>доверителя</w:t>
      </w:r>
      <w:r w:rsidR="00392C67" w:rsidRPr="00DA6C6D">
        <w:t xml:space="preserve">. </w:t>
      </w:r>
    </w:p>
    <w:p w:rsidR="00474C27" w:rsidRPr="00DA6C6D" w:rsidRDefault="00DA6C6D" w:rsidP="00DA6C6D">
      <w:pPr>
        <w:jc w:val="both"/>
      </w:pPr>
      <w:r>
        <w:t xml:space="preserve">- </w:t>
      </w:r>
      <w:proofErr w:type="gramStart"/>
      <w:r w:rsidR="00392C67" w:rsidRPr="00DA6C6D">
        <w:t>бесплатна</w:t>
      </w:r>
      <w:r w:rsidR="00667134" w:rsidRPr="00DA6C6D">
        <w:t>я</w:t>
      </w:r>
      <w:proofErr w:type="gramEnd"/>
      <w:r w:rsidR="00392C67" w:rsidRPr="00DA6C6D">
        <w:t xml:space="preserve"> ю</w:t>
      </w:r>
      <w:r w:rsidR="00667134" w:rsidRPr="00DA6C6D">
        <w:t>ридической помощи  ветеранам ВОВ</w:t>
      </w:r>
      <w:r w:rsidR="00392C67" w:rsidRPr="00DA6C6D">
        <w:t xml:space="preserve">, жертвам политических репрессий, лицам, чей среднедушевой доход ниже  прожиточного минимума, несовершеннолетним </w:t>
      </w:r>
    </w:p>
    <w:p w:rsidR="00F0082E" w:rsidRPr="00DA6C6D" w:rsidRDefault="00F0082E" w:rsidP="00667134">
      <w:pPr>
        <w:jc w:val="both"/>
      </w:pPr>
    </w:p>
    <w:p w:rsidR="009D56DE" w:rsidRPr="00DA6C6D" w:rsidRDefault="00667134" w:rsidP="00F0082E">
      <w:pPr>
        <w:ind w:firstLine="540"/>
        <w:jc w:val="both"/>
      </w:pPr>
      <w:r w:rsidRPr="00DA6C6D">
        <w:rPr>
          <w:b/>
        </w:rPr>
        <w:t>5)</w:t>
      </w:r>
      <w:r w:rsidR="00F0082E" w:rsidRPr="00DA6C6D">
        <w:rPr>
          <w:b/>
        </w:rPr>
        <w:t>Нотариат.</w:t>
      </w:r>
      <w:r w:rsidR="00F0082E" w:rsidRPr="00DA6C6D">
        <w:t xml:space="preserve"> </w:t>
      </w:r>
    </w:p>
    <w:p w:rsidR="009D56DE" w:rsidRPr="00DA6C6D" w:rsidRDefault="009D56DE" w:rsidP="009D56DE">
      <w:pPr>
        <w:ind w:firstLine="540"/>
        <w:jc w:val="both"/>
      </w:pPr>
      <w:r w:rsidRPr="00DA6C6D">
        <w:rPr>
          <w:b/>
        </w:rPr>
        <w:t>Нотариат –</w:t>
      </w:r>
      <w:r w:rsidRPr="00DA6C6D">
        <w:t xml:space="preserve"> это система органов, на которые возложено удостоверение сделок, оформление наследственных прав и совершение других действий, юридическое закрепление гражданских прав и предупреждение их возможного нарушения. </w:t>
      </w:r>
    </w:p>
    <w:p w:rsidR="00E56741" w:rsidRPr="00DA6C6D" w:rsidRDefault="00E56741" w:rsidP="00F0082E">
      <w:pPr>
        <w:ind w:firstLine="540"/>
        <w:jc w:val="both"/>
      </w:pPr>
      <w:r w:rsidRPr="00DA6C6D">
        <w:t xml:space="preserve">- </w:t>
      </w:r>
      <w:r w:rsidR="00F0082E" w:rsidRPr="00DA6C6D">
        <w:t>В каких ситуациях</w:t>
      </w:r>
      <w:r w:rsidRPr="00DA6C6D">
        <w:t xml:space="preserve">  человек</w:t>
      </w:r>
      <w:r w:rsidR="00F0082E" w:rsidRPr="00DA6C6D">
        <w:t xml:space="preserve"> обращается к нотариусу? </w:t>
      </w:r>
    </w:p>
    <w:p w:rsidR="00E56741" w:rsidRPr="00DA6C6D" w:rsidRDefault="00E56741" w:rsidP="00F0082E">
      <w:pPr>
        <w:ind w:firstLine="540"/>
        <w:jc w:val="both"/>
        <w:rPr>
          <w:u w:val="single"/>
        </w:rPr>
      </w:pPr>
      <w:r w:rsidRPr="00DA6C6D">
        <w:rPr>
          <w:u w:val="single"/>
        </w:rPr>
        <w:lastRenderedPageBreak/>
        <w:t xml:space="preserve">Ответ найдите </w:t>
      </w:r>
      <w:proofErr w:type="gramStart"/>
      <w:r w:rsidRPr="00DA6C6D">
        <w:rPr>
          <w:u w:val="single"/>
        </w:rPr>
        <w:t>на</w:t>
      </w:r>
      <w:proofErr w:type="gramEnd"/>
      <w:r w:rsidRPr="00DA6C6D">
        <w:rPr>
          <w:u w:val="single"/>
        </w:rPr>
        <w:t xml:space="preserve"> с. 101.</w:t>
      </w:r>
    </w:p>
    <w:p w:rsidR="009411E5" w:rsidRPr="00DA6C6D" w:rsidRDefault="00F02EAC" w:rsidP="00F02EAC">
      <w:pPr>
        <w:pStyle w:val="a4"/>
        <w:numPr>
          <w:ilvl w:val="0"/>
          <w:numId w:val="10"/>
        </w:numPr>
        <w:jc w:val="both"/>
        <w:rPr>
          <w:b/>
        </w:rPr>
      </w:pPr>
      <w:r w:rsidRPr="00DA6C6D">
        <w:rPr>
          <w:b/>
        </w:rPr>
        <w:t>Закрепление изученного материала</w:t>
      </w:r>
    </w:p>
    <w:p w:rsidR="001472C7" w:rsidRPr="00DA6C6D" w:rsidRDefault="00F02EAC" w:rsidP="001472C7">
      <w:pPr>
        <w:ind w:firstLine="540"/>
        <w:jc w:val="both"/>
        <w:rPr>
          <w:b/>
        </w:rPr>
      </w:pPr>
      <w:r w:rsidRPr="00DA6C6D">
        <w:rPr>
          <w:b/>
        </w:rPr>
        <w:t>Игра «Да», «Нет».</w:t>
      </w:r>
    </w:p>
    <w:p w:rsidR="008A0A02" w:rsidRPr="00DA6C6D" w:rsidRDefault="001472C7" w:rsidP="001472C7">
      <w:pPr>
        <w:jc w:val="both"/>
      </w:pPr>
      <w:r w:rsidRPr="00DA6C6D">
        <w:t>1) Правоохранительные органы вк</w:t>
      </w:r>
      <w:r w:rsidR="008A0A02" w:rsidRPr="00DA6C6D">
        <w:t>лючают в себя органы исполни</w:t>
      </w:r>
      <w:r w:rsidRPr="00DA6C6D">
        <w:t xml:space="preserve">тельной и судебной власти; </w:t>
      </w:r>
    </w:p>
    <w:p w:rsidR="008A0A02" w:rsidRPr="00DA6C6D" w:rsidRDefault="001472C7" w:rsidP="001472C7">
      <w:pPr>
        <w:jc w:val="both"/>
      </w:pPr>
      <w:r w:rsidRPr="00DA6C6D">
        <w:t>2) в задачи милиции входит обеспече</w:t>
      </w:r>
      <w:r w:rsidRPr="00DA6C6D">
        <w:softHyphen/>
        <w:t xml:space="preserve">ние безопасности личности; </w:t>
      </w:r>
    </w:p>
    <w:p w:rsidR="008A0A02" w:rsidRPr="00DA6C6D" w:rsidRDefault="001472C7" w:rsidP="001472C7">
      <w:pPr>
        <w:jc w:val="both"/>
      </w:pPr>
      <w:r w:rsidRPr="00DA6C6D">
        <w:t>3) надзор за исполнением законов ор</w:t>
      </w:r>
      <w:r w:rsidRPr="00DA6C6D">
        <w:softHyphen/>
        <w:t xml:space="preserve">ганами государственной власти осуществляет прокуратура; </w:t>
      </w:r>
    </w:p>
    <w:p w:rsidR="008A0A02" w:rsidRPr="00DA6C6D" w:rsidRDefault="001472C7" w:rsidP="001472C7">
      <w:pPr>
        <w:jc w:val="both"/>
      </w:pPr>
      <w:r w:rsidRPr="00DA6C6D">
        <w:t>4) про</w:t>
      </w:r>
      <w:r w:rsidRPr="00DA6C6D">
        <w:softHyphen/>
        <w:t xml:space="preserve">куроры участвуют в рассмотрении дел судами общей юрисдикции; </w:t>
      </w:r>
    </w:p>
    <w:p w:rsidR="008A0A02" w:rsidRPr="00DA6C6D" w:rsidRDefault="001472C7" w:rsidP="001472C7">
      <w:pPr>
        <w:jc w:val="both"/>
      </w:pPr>
      <w:r w:rsidRPr="00DA6C6D">
        <w:t>5) адвокаты свидетельствуют верность подписей и копий докумен</w:t>
      </w:r>
      <w:r w:rsidRPr="00DA6C6D">
        <w:softHyphen/>
        <w:t xml:space="preserve">тов, выписок из них; </w:t>
      </w:r>
    </w:p>
    <w:p w:rsidR="001472C7" w:rsidRPr="00DA6C6D" w:rsidRDefault="001472C7" w:rsidP="001472C7">
      <w:pPr>
        <w:jc w:val="both"/>
      </w:pPr>
      <w:r w:rsidRPr="00DA6C6D">
        <w:t>6) адвока</w:t>
      </w:r>
      <w:r w:rsidR="008A0A02" w:rsidRPr="00DA6C6D">
        <w:t xml:space="preserve">ты не могут применять властные </w:t>
      </w:r>
      <w:r w:rsidRPr="00DA6C6D">
        <w:t>полномочия к лицам, допустившим нарушение закона.</w:t>
      </w:r>
    </w:p>
    <w:p w:rsidR="00F02EAC" w:rsidRPr="00DA6C6D" w:rsidRDefault="00F02EAC" w:rsidP="008A0A02">
      <w:pPr>
        <w:jc w:val="both"/>
        <w:rPr>
          <w:b/>
        </w:rPr>
      </w:pPr>
      <w:r w:rsidRPr="00DA6C6D">
        <w:rPr>
          <w:b/>
        </w:rPr>
        <w:t>Беседа по вопросам</w:t>
      </w:r>
    </w:p>
    <w:p w:rsidR="00F02EAC" w:rsidRPr="00DA6C6D" w:rsidRDefault="00F02EAC" w:rsidP="00F02EAC">
      <w:pPr>
        <w:numPr>
          <w:ilvl w:val="0"/>
          <w:numId w:val="9"/>
        </w:numPr>
        <w:jc w:val="both"/>
      </w:pPr>
      <w:r w:rsidRPr="00DA6C6D">
        <w:t xml:space="preserve">Какие органы называют правоохранительными? </w:t>
      </w:r>
    </w:p>
    <w:p w:rsidR="00F02EAC" w:rsidRPr="00DA6C6D" w:rsidRDefault="00F02EAC" w:rsidP="00F02EAC">
      <w:pPr>
        <w:numPr>
          <w:ilvl w:val="0"/>
          <w:numId w:val="9"/>
        </w:numPr>
        <w:jc w:val="both"/>
      </w:pPr>
      <w:r w:rsidRPr="00DA6C6D">
        <w:t xml:space="preserve">Кто может быть судьёй? </w:t>
      </w:r>
    </w:p>
    <w:p w:rsidR="00F02EAC" w:rsidRPr="00DA6C6D" w:rsidRDefault="00F02EAC" w:rsidP="00F02EAC">
      <w:pPr>
        <w:numPr>
          <w:ilvl w:val="0"/>
          <w:numId w:val="9"/>
        </w:numPr>
        <w:jc w:val="both"/>
      </w:pPr>
      <w:r w:rsidRPr="00DA6C6D">
        <w:t xml:space="preserve">Каковы принципы правосудия? </w:t>
      </w:r>
    </w:p>
    <w:p w:rsidR="00F02EAC" w:rsidRPr="00DA6C6D" w:rsidRDefault="00F02EAC" w:rsidP="00F02EAC">
      <w:pPr>
        <w:numPr>
          <w:ilvl w:val="0"/>
          <w:numId w:val="9"/>
        </w:numPr>
        <w:jc w:val="both"/>
      </w:pPr>
      <w:r w:rsidRPr="00DA6C6D">
        <w:t xml:space="preserve">Что вы знаете о суде присяжных? </w:t>
      </w:r>
    </w:p>
    <w:p w:rsidR="00F02EAC" w:rsidRPr="00DA6C6D" w:rsidRDefault="00F02EAC" w:rsidP="00F02EAC">
      <w:pPr>
        <w:numPr>
          <w:ilvl w:val="0"/>
          <w:numId w:val="9"/>
        </w:numPr>
        <w:jc w:val="both"/>
      </w:pPr>
      <w:r w:rsidRPr="00DA6C6D">
        <w:t xml:space="preserve">Почему прокуратуру называют правоохранительным органом? </w:t>
      </w:r>
    </w:p>
    <w:p w:rsidR="00F02EAC" w:rsidRPr="00DA6C6D" w:rsidRDefault="00F02EAC" w:rsidP="00F02EAC">
      <w:pPr>
        <w:numPr>
          <w:ilvl w:val="0"/>
          <w:numId w:val="9"/>
        </w:numPr>
        <w:jc w:val="both"/>
      </w:pPr>
      <w:r w:rsidRPr="00DA6C6D">
        <w:t xml:space="preserve">Какую юридическую помощь населению оказывают адвокаты? </w:t>
      </w:r>
    </w:p>
    <w:p w:rsidR="00F02EAC" w:rsidRPr="00DA6C6D" w:rsidRDefault="00F02EAC" w:rsidP="000154CD">
      <w:pPr>
        <w:numPr>
          <w:ilvl w:val="0"/>
          <w:numId w:val="9"/>
        </w:numPr>
        <w:jc w:val="both"/>
      </w:pPr>
      <w:r w:rsidRPr="00DA6C6D">
        <w:t xml:space="preserve">Зачем граждане обращаются к нотариусу. </w:t>
      </w:r>
    </w:p>
    <w:p w:rsidR="00F0082E" w:rsidRPr="00DA6C6D" w:rsidRDefault="009411E5" w:rsidP="000154CD">
      <w:pPr>
        <w:ind w:firstLine="540"/>
        <w:jc w:val="both"/>
        <w:rPr>
          <w:b/>
        </w:rPr>
      </w:pPr>
      <w:r w:rsidRPr="00DA6C6D">
        <w:rPr>
          <w:b/>
          <w:lang w:val="en-US"/>
        </w:rPr>
        <w:t>VI</w:t>
      </w:r>
      <w:r w:rsidRPr="00DA6C6D">
        <w:rPr>
          <w:b/>
        </w:rPr>
        <w:t>.</w:t>
      </w:r>
      <w:r w:rsidR="00F0082E" w:rsidRPr="00DA6C6D">
        <w:rPr>
          <w:b/>
        </w:rPr>
        <w:t xml:space="preserve"> Итог урока. </w:t>
      </w:r>
    </w:p>
    <w:p w:rsidR="00F0082E" w:rsidRPr="00DA6C6D" w:rsidRDefault="00F0082E" w:rsidP="000154CD">
      <w:pPr>
        <w:ind w:firstLine="540"/>
        <w:jc w:val="both"/>
      </w:pPr>
    </w:p>
    <w:p w:rsidR="00021352" w:rsidRPr="00DA6C6D" w:rsidRDefault="00F0082E" w:rsidP="000154CD">
      <w:pPr>
        <w:jc w:val="both"/>
      </w:pPr>
      <w:r w:rsidRPr="00DA6C6D">
        <w:rPr>
          <w:b/>
        </w:rPr>
        <w:t xml:space="preserve"> Домашнее задание:</w:t>
      </w:r>
      <w:r w:rsidRPr="00DA6C6D">
        <w:t xml:space="preserve"> читать §11 </w:t>
      </w:r>
    </w:p>
    <w:p w:rsidR="003F6E72" w:rsidRPr="00DA6C6D" w:rsidRDefault="003F6E72" w:rsidP="000154CD">
      <w:pPr>
        <w:jc w:val="both"/>
      </w:pPr>
    </w:p>
    <w:p w:rsidR="003F6E72" w:rsidRPr="00DA6C6D" w:rsidRDefault="003F6E72" w:rsidP="000154CD">
      <w:pPr>
        <w:jc w:val="both"/>
      </w:pPr>
    </w:p>
    <w:p w:rsidR="003F6E72" w:rsidRPr="00DA6C6D" w:rsidRDefault="003F6E72" w:rsidP="000154CD">
      <w:pPr>
        <w:jc w:val="both"/>
      </w:pPr>
    </w:p>
    <w:p w:rsidR="003F6E72" w:rsidRPr="00DA6C6D" w:rsidRDefault="003F6E72" w:rsidP="000154CD">
      <w:pPr>
        <w:jc w:val="both"/>
      </w:pPr>
    </w:p>
    <w:p w:rsidR="003F6E72" w:rsidRPr="00DA6C6D" w:rsidRDefault="003F6E72" w:rsidP="000154CD">
      <w:pPr>
        <w:jc w:val="both"/>
      </w:pPr>
    </w:p>
    <w:p w:rsidR="003F6E72" w:rsidRPr="00DA6C6D" w:rsidRDefault="003F6E72" w:rsidP="000154CD">
      <w:pPr>
        <w:jc w:val="both"/>
      </w:pPr>
    </w:p>
    <w:p w:rsidR="003F6E72" w:rsidRPr="00DA6C6D" w:rsidRDefault="003F6E72" w:rsidP="000154CD">
      <w:pPr>
        <w:jc w:val="both"/>
      </w:pPr>
    </w:p>
    <w:p w:rsidR="003F6E72" w:rsidRPr="00DA6C6D" w:rsidRDefault="003F6E72" w:rsidP="000154CD">
      <w:pPr>
        <w:jc w:val="both"/>
      </w:pPr>
    </w:p>
    <w:p w:rsidR="003F6E72" w:rsidRPr="00DA6C6D" w:rsidRDefault="003F6E72" w:rsidP="000154CD">
      <w:pPr>
        <w:jc w:val="both"/>
      </w:pPr>
    </w:p>
    <w:p w:rsidR="003F6E72" w:rsidRPr="00DA6C6D" w:rsidRDefault="003F6E72" w:rsidP="000154CD">
      <w:pPr>
        <w:jc w:val="both"/>
      </w:pPr>
    </w:p>
    <w:p w:rsidR="003F6E72" w:rsidRPr="00DA6C6D" w:rsidRDefault="003F6E72" w:rsidP="000154CD">
      <w:pPr>
        <w:jc w:val="both"/>
      </w:pPr>
    </w:p>
    <w:p w:rsidR="003F6E72" w:rsidRPr="00DA6C6D" w:rsidRDefault="003F6E72" w:rsidP="000154CD">
      <w:pPr>
        <w:jc w:val="both"/>
      </w:pPr>
    </w:p>
    <w:p w:rsidR="003F6E72" w:rsidRPr="00DA6C6D" w:rsidRDefault="003F6E72" w:rsidP="000154CD">
      <w:pPr>
        <w:jc w:val="both"/>
      </w:pPr>
    </w:p>
    <w:p w:rsidR="003F6E72" w:rsidRPr="00DA6C6D" w:rsidRDefault="003F6E72" w:rsidP="000154CD">
      <w:pPr>
        <w:jc w:val="both"/>
      </w:pPr>
    </w:p>
    <w:p w:rsidR="003F6E72" w:rsidRPr="00DA6C6D" w:rsidRDefault="003F6E72" w:rsidP="000154CD">
      <w:pPr>
        <w:jc w:val="both"/>
      </w:pPr>
    </w:p>
    <w:p w:rsidR="003F6E72" w:rsidRPr="00DA6C6D" w:rsidRDefault="003F6E72" w:rsidP="000154CD">
      <w:pPr>
        <w:jc w:val="both"/>
      </w:pPr>
    </w:p>
    <w:p w:rsidR="003F6E72" w:rsidRPr="00DA6C6D" w:rsidRDefault="003F6E72" w:rsidP="000154CD">
      <w:pPr>
        <w:jc w:val="both"/>
      </w:pPr>
    </w:p>
    <w:p w:rsidR="003F6E72" w:rsidRPr="00DA6C6D" w:rsidRDefault="003F6E72" w:rsidP="000154CD">
      <w:pPr>
        <w:jc w:val="both"/>
      </w:pPr>
    </w:p>
    <w:p w:rsidR="003F6E72" w:rsidRPr="00DA6C6D" w:rsidRDefault="003F6E72" w:rsidP="000154CD">
      <w:pPr>
        <w:jc w:val="both"/>
      </w:pPr>
    </w:p>
    <w:p w:rsidR="003F6E72" w:rsidRPr="00DA6C6D" w:rsidRDefault="003F6E72" w:rsidP="000154CD">
      <w:pPr>
        <w:jc w:val="both"/>
      </w:pPr>
    </w:p>
    <w:p w:rsidR="003F6E72" w:rsidRPr="00DA6C6D" w:rsidRDefault="003F6E72" w:rsidP="000154CD">
      <w:pPr>
        <w:jc w:val="both"/>
      </w:pPr>
    </w:p>
    <w:p w:rsidR="003F6E72" w:rsidRPr="00DA6C6D" w:rsidRDefault="003F6E72" w:rsidP="000154CD">
      <w:pPr>
        <w:jc w:val="both"/>
      </w:pPr>
    </w:p>
    <w:p w:rsidR="003F6E72" w:rsidRPr="00DA6C6D" w:rsidRDefault="003F6E72" w:rsidP="000154CD">
      <w:pPr>
        <w:jc w:val="both"/>
      </w:pPr>
    </w:p>
    <w:p w:rsidR="003F6E72" w:rsidRPr="00DA6C6D" w:rsidRDefault="003F6E72" w:rsidP="000154CD">
      <w:pPr>
        <w:jc w:val="both"/>
      </w:pPr>
    </w:p>
    <w:p w:rsidR="003F6E72" w:rsidRPr="00DA6C6D" w:rsidRDefault="003F6E72" w:rsidP="000154CD">
      <w:pPr>
        <w:jc w:val="both"/>
      </w:pPr>
    </w:p>
    <w:p w:rsidR="003F6E72" w:rsidRPr="00DA6C6D" w:rsidRDefault="003F6E72" w:rsidP="000154CD">
      <w:pPr>
        <w:jc w:val="both"/>
      </w:pPr>
    </w:p>
    <w:p w:rsidR="003F6E72" w:rsidRPr="00DA6C6D" w:rsidRDefault="003F6E72" w:rsidP="000154CD">
      <w:pPr>
        <w:jc w:val="both"/>
      </w:pPr>
    </w:p>
    <w:p w:rsidR="003F6E72" w:rsidRPr="00DA6C6D" w:rsidRDefault="003F6E72" w:rsidP="000154CD">
      <w:pPr>
        <w:jc w:val="both"/>
      </w:pPr>
    </w:p>
    <w:p w:rsidR="003F6E72" w:rsidRPr="00DA6C6D" w:rsidRDefault="003F6E72" w:rsidP="000154CD">
      <w:pPr>
        <w:jc w:val="both"/>
      </w:pPr>
    </w:p>
    <w:p w:rsidR="003F6E72" w:rsidRPr="00DA6C6D" w:rsidRDefault="003F6E72" w:rsidP="000154CD">
      <w:pPr>
        <w:jc w:val="both"/>
      </w:pPr>
    </w:p>
    <w:p w:rsidR="003F6E72" w:rsidRPr="00DA6C6D" w:rsidRDefault="003F6E72" w:rsidP="000154CD">
      <w:pPr>
        <w:jc w:val="both"/>
      </w:pPr>
    </w:p>
    <w:p w:rsidR="003F6E72" w:rsidRPr="00DA6C6D" w:rsidRDefault="003F6E72" w:rsidP="000154CD">
      <w:pPr>
        <w:jc w:val="both"/>
      </w:pPr>
    </w:p>
    <w:p w:rsidR="003F6E72" w:rsidRDefault="003F6E72" w:rsidP="000154CD">
      <w:pPr>
        <w:jc w:val="both"/>
      </w:pPr>
    </w:p>
    <w:sectPr w:rsidR="003F6E72" w:rsidSect="009B27D3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</w:lvl>
    <w:lvl w:ilvl="3">
      <w:numFmt w:val="decimal"/>
      <w:lvlText w:val="%4"/>
      <w:lvlJc w:val="left"/>
    </w:lvl>
    <w:lvl w:ilvl="4">
      <w:numFmt w:val="decimal"/>
      <w:lvlText w:val="%4"/>
      <w:lvlJc w:val="left"/>
    </w:lvl>
    <w:lvl w:ilvl="5">
      <w:numFmt w:val="decimal"/>
      <w:lvlText w:val="%4"/>
      <w:lvlJc w:val="left"/>
    </w:lvl>
    <w:lvl w:ilvl="6">
      <w:numFmt w:val="decimal"/>
      <w:lvlText w:val="%4"/>
      <w:lvlJc w:val="left"/>
    </w:lvl>
    <w:lvl w:ilvl="7">
      <w:numFmt w:val="decimal"/>
      <w:lvlText w:val="%4"/>
      <w:lvlJc w:val="left"/>
    </w:lvl>
    <w:lvl w:ilvl="8">
      <w:numFmt w:val="decimal"/>
      <w:lvlText w:val="%4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□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2">
      <w:start w:val="1"/>
      <w:numFmt w:val="decimal"/>
      <w:lvlText w:val="%2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3">
      <w:start w:val="1"/>
      <w:numFmt w:val="decimal"/>
      <w:lvlText w:val="%2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4">
      <w:start w:val="1"/>
      <w:numFmt w:val="decimal"/>
      <w:lvlText w:val="%2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5">
      <w:start w:val="1"/>
      <w:numFmt w:val="decimal"/>
      <w:lvlText w:val="%2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6">
      <w:start w:val="1"/>
      <w:numFmt w:val="decimal"/>
      <w:lvlText w:val="%2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7">
      <w:start w:val="1"/>
      <w:numFmt w:val="decimal"/>
      <w:lvlText w:val="%2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8">
      <w:start w:val="1"/>
      <w:numFmt w:val="decimal"/>
      <w:lvlText w:val="%2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D93936"/>
    <w:multiLevelType w:val="hybridMultilevel"/>
    <w:tmpl w:val="6D56DDE2"/>
    <w:lvl w:ilvl="0" w:tplc="8DF8C69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6BE3E6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C6284D"/>
    <w:multiLevelType w:val="hybridMultilevel"/>
    <w:tmpl w:val="9ECECF52"/>
    <w:lvl w:ilvl="0" w:tplc="1AD270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0A34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80E0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14B8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7231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4428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3661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726B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0603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D439DA"/>
    <w:multiLevelType w:val="hybridMultilevel"/>
    <w:tmpl w:val="27101D26"/>
    <w:lvl w:ilvl="0" w:tplc="58F06DEC">
      <w:start w:val="7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FB16DF"/>
    <w:multiLevelType w:val="hybridMultilevel"/>
    <w:tmpl w:val="32845F74"/>
    <w:lvl w:ilvl="0" w:tplc="5DAE35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800A9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6688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240D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5EDC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43D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A4B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F4E8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3E72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0D1ECB"/>
    <w:multiLevelType w:val="hybridMultilevel"/>
    <w:tmpl w:val="09C2B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34E84"/>
    <w:multiLevelType w:val="hybridMultilevel"/>
    <w:tmpl w:val="E1E499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6D00FBA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76959EF"/>
    <w:multiLevelType w:val="hybridMultilevel"/>
    <w:tmpl w:val="BAAE174A"/>
    <w:lvl w:ilvl="0" w:tplc="D30024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DA19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F67C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5E0A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0E5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F0BA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B21E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7C1B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EE7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E72583"/>
    <w:multiLevelType w:val="hybridMultilevel"/>
    <w:tmpl w:val="81980EF2"/>
    <w:lvl w:ilvl="0" w:tplc="B8226B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326B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64CA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C77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5CA5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DE96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E3D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5E0B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E85C3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7D27A8"/>
    <w:multiLevelType w:val="hybridMultilevel"/>
    <w:tmpl w:val="48EE36B0"/>
    <w:lvl w:ilvl="0" w:tplc="54104F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561D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A2F0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8EC7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30F4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E40F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DA6F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9E02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7CF1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AA2EB0"/>
    <w:multiLevelType w:val="hybridMultilevel"/>
    <w:tmpl w:val="B262F446"/>
    <w:lvl w:ilvl="0" w:tplc="B482556A">
      <w:start w:val="9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272574"/>
    <w:multiLevelType w:val="hybridMultilevel"/>
    <w:tmpl w:val="D894260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65990"/>
    <w:multiLevelType w:val="hybridMultilevel"/>
    <w:tmpl w:val="30848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B5656"/>
    <w:multiLevelType w:val="hybridMultilevel"/>
    <w:tmpl w:val="F7DECB3C"/>
    <w:lvl w:ilvl="0" w:tplc="699848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D118B"/>
    <w:multiLevelType w:val="hybridMultilevel"/>
    <w:tmpl w:val="71E4B692"/>
    <w:lvl w:ilvl="0" w:tplc="9F0644C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DD4583"/>
    <w:multiLevelType w:val="hybridMultilevel"/>
    <w:tmpl w:val="D5BC1A08"/>
    <w:lvl w:ilvl="0" w:tplc="8DF8C69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E247C0"/>
    <w:multiLevelType w:val="hybridMultilevel"/>
    <w:tmpl w:val="CCAEA6C8"/>
    <w:lvl w:ilvl="0" w:tplc="610A4C7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0DB03A2"/>
    <w:multiLevelType w:val="hybridMultilevel"/>
    <w:tmpl w:val="01F43744"/>
    <w:lvl w:ilvl="0" w:tplc="B1AE17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2AF9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EE05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CCA9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8A36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4C43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1A7D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DC08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6E3A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DC484B"/>
    <w:multiLevelType w:val="hybridMultilevel"/>
    <w:tmpl w:val="E5545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DC45D4"/>
    <w:multiLevelType w:val="hybridMultilevel"/>
    <w:tmpl w:val="3AE6E2FC"/>
    <w:lvl w:ilvl="0" w:tplc="64EABE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1268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5C0F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6B3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DC64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8EE3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0B0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02CA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495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141EAE"/>
    <w:multiLevelType w:val="hybridMultilevel"/>
    <w:tmpl w:val="6B644704"/>
    <w:lvl w:ilvl="0" w:tplc="8DF8C69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400F2E"/>
    <w:multiLevelType w:val="hybridMultilevel"/>
    <w:tmpl w:val="79181BD6"/>
    <w:lvl w:ilvl="0" w:tplc="F56490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>
    <w:nsid w:val="79E94055"/>
    <w:multiLevelType w:val="hybridMultilevel"/>
    <w:tmpl w:val="93A81AA8"/>
    <w:lvl w:ilvl="0" w:tplc="F6ACB2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A277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6096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2A2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214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D24E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A288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0A01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9448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DA6A5E"/>
    <w:multiLevelType w:val="hybridMultilevel"/>
    <w:tmpl w:val="D5628DD8"/>
    <w:lvl w:ilvl="0" w:tplc="1BFAC872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4"/>
  </w:num>
  <w:num w:numId="3">
    <w:abstractNumId w:val="4"/>
  </w:num>
  <w:num w:numId="4">
    <w:abstractNumId w:val="18"/>
  </w:num>
  <w:num w:numId="5">
    <w:abstractNumId w:val="23"/>
  </w:num>
  <w:num w:numId="6">
    <w:abstractNumId w:val="26"/>
  </w:num>
  <w:num w:numId="7">
    <w:abstractNumId w:val="6"/>
  </w:num>
  <w:num w:numId="8">
    <w:abstractNumId w:val="13"/>
  </w:num>
  <w:num w:numId="9">
    <w:abstractNumId w:val="17"/>
  </w:num>
  <w:num w:numId="10">
    <w:abstractNumId w:val="16"/>
  </w:num>
  <w:num w:numId="11">
    <w:abstractNumId w:val="21"/>
  </w:num>
  <w:num w:numId="12">
    <w:abstractNumId w:val="5"/>
  </w:num>
  <w:num w:numId="13">
    <w:abstractNumId w:val="22"/>
  </w:num>
  <w:num w:numId="14">
    <w:abstractNumId w:val="20"/>
  </w:num>
  <w:num w:numId="15">
    <w:abstractNumId w:val="25"/>
  </w:num>
  <w:num w:numId="16">
    <w:abstractNumId w:val="15"/>
  </w:num>
  <w:num w:numId="17">
    <w:abstractNumId w:val="19"/>
  </w:num>
  <w:num w:numId="18">
    <w:abstractNumId w:val="7"/>
  </w:num>
  <w:num w:numId="19">
    <w:abstractNumId w:val="11"/>
  </w:num>
  <w:num w:numId="20">
    <w:abstractNumId w:val="8"/>
  </w:num>
  <w:num w:numId="21">
    <w:abstractNumId w:val="14"/>
  </w:num>
  <w:num w:numId="22">
    <w:abstractNumId w:val="10"/>
  </w:num>
  <w:num w:numId="23">
    <w:abstractNumId w:val="12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0082E"/>
    <w:rsid w:val="00011754"/>
    <w:rsid w:val="000154CD"/>
    <w:rsid w:val="00021352"/>
    <w:rsid w:val="000706A3"/>
    <w:rsid w:val="000B04DF"/>
    <w:rsid w:val="00111C7B"/>
    <w:rsid w:val="001472C7"/>
    <w:rsid w:val="00166FB3"/>
    <w:rsid w:val="0024246D"/>
    <w:rsid w:val="00295CBD"/>
    <w:rsid w:val="002D2555"/>
    <w:rsid w:val="00325E9A"/>
    <w:rsid w:val="00392C67"/>
    <w:rsid w:val="003F6E72"/>
    <w:rsid w:val="00433D7B"/>
    <w:rsid w:val="004630C0"/>
    <w:rsid w:val="00474C27"/>
    <w:rsid w:val="004E4EA3"/>
    <w:rsid w:val="004E50A1"/>
    <w:rsid w:val="005A7969"/>
    <w:rsid w:val="005D0643"/>
    <w:rsid w:val="00607065"/>
    <w:rsid w:val="00630AD9"/>
    <w:rsid w:val="00667134"/>
    <w:rsid w:val="00750326"/>
    <w:rsid w:val="00792B51"/>
    <w:rsid w:val="00803F53"/>
    <w:rsid w:val="008271A3"/>
    <w:rsid w:val="00867E6F"/>
    <w:rsid w:val="008A0A02"/>
    <w:rsid w:val="008F1A02"/>
    <w:rsid w:val="00911023"/>
    <w:rsid w:val="009411E5"/>
    <w:rsid w:val="009539C1"/>
    <w:rsid w:val="009A64B6"/>
    <w:rsid w:val="009B27D3"/>
    <w:rsid w:val="009B57CF"/>
    <w:rsid w:val="009D56DE"/>
    <w:rsid w:val="00AB595B"/>
    <w:rsid w:val="00AB6CA9"/>
    <w:rsid w:val="00B01E41"/>
    <w:rsid w:val="00B17CB1"/>
    <w:rsid w:val="00B55706"/>
    <w:rsid w:val="00B65E15"/>
    <w:rsid w:val="00C77C81"/>
    <w:rsid w:val="00C83270"/>
    <w:rsid w:val="00C92BFD"/>
    <w:rsid w:val="00D9027D"/>
    <w:rsid w:val="00DA6C6D"/>
    <w:rsid w:val="00E02204"/>
    <w:rsid w:val="00E41CB8"/>
    <w:rsid w:val="00E56741"/>
    <w:rsid w:val="00E90B63"/>
    <w:rsid w:val="00F0082E"/>
    <w:rsid w:val="00F02EAC"/>
    <w:rsid w:val="00FD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2E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082E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10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0A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A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7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9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7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9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3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5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4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93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80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43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7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6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0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User</cp:lastModifiedBy>
  <cp:revision>8</cp:revision>
  <cp:lastPrinted>2012-12-08T03:17:00Z</cp:lastPrinted>
  <dcterms:created xsi:type="dcterms:W3CDTF">2012-12-08T00:58:00Z</dcterms:created>
  <dcterms:modified xsi:type="dcterms:W3CDTF">2018-05-09T15:50:00Z</dcterms:modified>
</cp:coreProperties>
</file>