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A5" w:rsidRPr="003368FE" w:rsidRDefault="005040A5" w:rsidP="00C01CE4">
      <w:pPr>
        <w:autoSpaceDE w:val="0"/>
        <w:autoSpaceDN w:val="0"/>
        <w:adjustRightInd w:val="0"/>
        <w:spacing w:after="120" w:line="273" w:lineRule="auto"/>
        <w:rPr>
          <w:rFonts w:ascii="Times New Roman" w:hAnsi="Times New Roman"/>
          <w:b/>
          <w:bCs/>
          <w:caps/>
          <w:sz w:val="24"/>
          <w:szCs w:val="28"/>
        </w:rPr>
      </w:pPr>
    </w:p>
    <w:p w:rsidR="003368FE" w:rsidRPr="007F116E" w:rsidRDefault="003368FE" w:rsidP="007F1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116E">
        <w:rPr>
          <w:rFonts w:ascii="Times New Roman" w:hAnsi="Times New Roman"/>
          <w:b/>
          <w:bCs/>
          <w:sz w:val="24"/>
          <w:szCs w:val="24"/>
        </w:rPr>
        <w:t>Тема: СОЦИАЛЬНЫЕ НОРМЫ  (обществознание 7 класс)</w:t>
      </w:r>
    </w:p>
    <w:p w:rsidR="007F116E" w:rsidRDefault="007F116E" w:rsidP="007F11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68FE" w:rsidRPr="00BF73C1" w:rsidRDefault="003368FE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F73C1">
        <w:rPr>
          <w:rFonts w:ascii="Times New Roman" w:hAnsi="Times New Roman"/>
          <w:b/>
          <w:bCs/>
          <w:sz w:val="20"/>
          <w:szCs w:val="20"/>
        </w:rPr>
        <w:t xml:space="preserve">Дата: 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040A5" w:rsidRPr="00BF73C1" w:rsidRDefault="005040A5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b/>
          <w:bCs/>
          <w:sz w:val="20"/>
          <w:szCs w:val="20"/>
        </w:rPr>
        <w:t>Цель:</w:t>
      </w:r>
      <w:r w:rsidRPr="00BF73C1">
        <w:rPr>
          <w:rFonts w:ascii="Times New Roman" w:hAnsi="Times New Roman"/>
          <w:color w:val="000000"/>
          <w:sz w:val="20"/>
          <w:szCs w:val="20"/>
        </w:rPr>
        <w:t xml:space="preserve"> сформировать представление о социальных нормах и санкциях, о социальном контроле как </w:t>
      </w:r>
      <w:r w:rsidR="007F116E" w:rsidRPr="00BF73C1">
        <w:rPr>
          <w:rFonts w:ascii="Times New Roman" w:hAnsi="Times New Roman"/>
          <w:color w:val="000000"/>
          <w:sz w:val="20"/>
          <w:szCs w:val="20"/>
        </w:rPr>
        <w:t xml:space="preserve">       </w:t>
      </w:r>
      <w:r w:rsidRPr="00BF73C1">
        <w:rPr>
          <w:rFonts w:ascii="Times New Roman" w:hAnsi="Times New Roman"/>
          <w:color w:val="000000"/>
          <w:sz w:val="20"/>
          <w:szCs w:val="20"/>
        </w:rPr>
        <w:t>особом механизме поддержания общественного порядка.</w:t>
      </w:r>
    </w:p>
    <w:p w:rsidR="005040A5" w:rsidRPr="00BF73C1" w:rsidRDefault="005040A5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F73C1">
        <w:rPr>
          <w:rFonts w:ascii="Times New Roman" w:hAnsi="Times New Roman"/>
          <w:b/>
          <w:color w:val="000000"/>
          <w:sz w:val="20"/>
          <w:szCs w:val="20"/>
        </w:rPr>
        <w:t xml:space="preserve">Задачи: </w:t>
      </w:r>
    </w:p>
    <w:p w:rsidR="005040A5" w:rsidRPr="00BF73C1" w:rsidRDefault="005040A5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F73C1">
        <w:rPr>
          <w:rFonts w:ascii="Times New Roman" w:hAnsi="Times New Roman"/>
          <w:color w:val="000000"/>
          <w:sz w:val="20"/>
          <w:szCs w:val="20"/>
        </w:rPr>
        <w:t>Образовательная</w:t>
      </w:r>
      <w:proofErr w:type="gramEnd"/>
      <w:r w:rsidRPr="00BF73C1">
        <w:rPr>
          <w:rFonts w:ascii="Times New Roman" w:hAnsi="Times New Roman"/>
          <w:color w:val="000000"/>
          <w:sz w:val="20"/>
          <w:szCs w:val="20"/>
        </w:rPr>
        <w:t xml:space="preserve">: ввести понятия социальные нормы, отклоняющееся поведение, </w:t>
      </w:r>
      <w:proofErr w:type="spellStart"/>
      <w:r w:rsidRPr="00BF73C1">
        <w:rPr>
          <w:rFonts w:ascii="Times New Roman" w:hAnsi="Times New Roman"/>
          <w:color w:val="000000"/>
          <w:sz w:val="20"/>
          <w:szCs w:val="20"/>
        </w:rPr>
        <w:t>девиантное</w:t>
      </w:r>
      <w:proofErr w:type="spellEnd"/>
      <w:r w:rsidRPr="00BF73C1">
        <w:rPr>
          <w:rFonts w:ascii="Times New Roman" w:hAnsi="Times New Roman"/>
          <w:color w:val="000000"/>
          <w:sz w:val="20"/>
          <w:szCs w:val="20"/>
        </w:rPr>
        <w:t xml:space="preserve"> поведение, </w:t>
      </w:r>
      <w:proofErr w:type="spellStart"/>
      <w:r w:rsidRPr="00BF73C1">
        <w:rPr>
          <w:rFonts w:ascii="Times New Roman" w:hAnsi="Times New Roman"/>
          <w:color w:val="000000"/>
          <w:sz w:val="20"/>
          <w:szCs w:val="20"/>
        </w:rPr>
        <w:t>делинквентное</w:t>
      </w:r>
      <w:proofErr w:type="spellEnd"/>
      <w:r w:rsidRPr="00BF73C1">
        <w:rPr>
          <w:rFonts w:ascii="Times New Roman" w:hAnsi="Times New Roman"/>
          <w:color w:val="000000"/>
          <w:sz w:val="20"/>
          <w:szCs w:val="20"/>
        </w:rPr>
        <w:t xml:space="preserve"> поведение, формальные, неформальные санкции.</w:t>
      </w:r>
    </w:p>
    <w:p w:rsidR="005040A5" w:rsidRPr="00BF73C1" w:rsidRDefault="005040A5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F73C1">
        <w:rPr>
          <w:rFonts w:ascii="Times New Roman" w:hAnsi="Times New Roman"/>
          <w:color w:val="000000"/>
          <w:sz w:val="20"/>
          <w:szCs w:val="20"/>
        </w:rPr>
        <w:t>Развивающая</w:t>
      </w:r>
      <w:proofErr w:type="gramEnd"/>
      <w:r w:rsidRPr="00BF73C1">
        <w:rPr>
          <w:rFonts w:ascii="Times New Roman" w:hAnsi="Times New Roman"/>
          <w:color w:val="000000"/>
          <w:sz w:val="20"/>
          <w:szCs w:val="20"/>
        </w:rPr>
        <w:t>: формировать умения сравнивать, обобщать, выявлять признаки явлений, прослеживать причинно-следственные связи.</w:t>
      </w:r>
    </w:p>
    <w:p w:rsidR="005040A5" w:rsidRPr="00BF73C1" w:rsidRDefault="005040A5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F73C1">
        <w:rPr>
          <w:rFonts w:ascii="Times New Roman" w:hAnsi="Times New Roman"/>
          <w:color w:val="000000"/>
          <w:sz w:val="20"/>
          <w:szCs w:val="20"/>
        </w:rPr>
        <w:t>Воспитательная</w:t>
      </w:r>
      <w:proofErr w:type="gramEnd"/>
      <w:r w:rsidRPr="00BF73C1">
        <w:rPr>
          <w:rFonts w:ascii="Times New Roman" w:hAnsi="Times New Roman"/>
          <w:color w:val="000000"/>
          <w:sz w:val="20"/>
          <w:szCs w:val="20"/>
        </w:rPr>
        <w:t>: формировать навыки социального поведения.</w:t>
      </w:r>
    </w:p>
    <w:p w:rsidR="005040A5" w:rsidRPr="00BF73C1" w:rsidRDefault="007F116E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F73C1">
        <w:rPr>
          <w:rFonts w:ascii="Times New Roman" w:hAnsi="Times New Roman"/>
          <w:b/>
          <w:color w:val="000000"/>
          <w:sz w:val="20"/>
          <w:szCs w:val="20"/>
        </w:rPr>
        <w:t>Планируемые результаты:</w:t>
      </w:r>
    </w:p>
    <w:p w:rsidR="007F116E" w:rsidRPr="00BF73C1" w:rsidRDefault="007F116E" w:rsidP="00BF73C1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BF73C1">
        <w:rPr>
          <w:rFonts w:ascii="Times New Roman" w:hAnsi="Times New Roman"/>
          <w:color w:val="000000"/>
        </w:rPr>
        <w:t>Личностные:</w:t>
      </w:r>
      <w:r w:rsidRPr="00BF73C1">
        <w:rPr>
          <w:rFonts w:ascii="Times New Roman" w:hAnsi="Times New Roman"/>
        </w:rPr>
        <w:t xml:space="preserve"> освоение социальных норм, правил поведения, ролей и форм социальной жизни в группах и сообществах; </w:t>
      </w:r>
      <w:r w:rsidRPr="00BF73C1">
        <w:rPr>
          <w:rFonts w:ascii="Times New Roman" w:hAnsi="Times New Roman"/>
          <w:color w:val="000000"/>
        </w:rPr>
        <w:t xml:space="preserve"> </w:t>
      </w:r>
      <w:r w:rsidRPr="00BF73C1">
        <w:rPr>
          <w:rFonts w:ascii="Times New Roman" w:hAnsi="Times New Roman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F116E" w:rsidRPr="00BF73C1" w:rsidRDefault="007F116E" w:rsidP="00BF73C1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BF73C1">
        <w:rPr>
          <w:rFonts w:ascii="Times New Roman" w:hAnsi="Times New Roman"/>
          <w:color w:val="000000"/>
        </w:rPr>
        <w:t>Метапредметные</w:t>
      </w:r>
      <w:proofErr w:type="spellEnd"/>
      <w:r w:rsidRPr="00BF73C1">
        <w:rPr>
          <w:rFonts w:ascii="Times New Roman" w:hAnsi="Times New Roman"/>
          <w:color w:val="000000"/>
        </w:rPr>
        <w:t xml:space="preserve">:  </w:t>
      </w:r>
      <w:r w:rsidRPr="00BF73C1">
        <w:rPr>
          <w:rFonts w:ascii="Times New Roman" w:hAnsi="Times New Roma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 критерии для классификации, устанавливать причинно-следственные связи, строить </w:t>
      </w:r>
      <w:proofErr w:type="gramStart"/>
      <w:r w:rsidRPr="00BF73C1">
        <w:rPr>
          <w:rFonts w:ascii="Times New Roman" w:hAnsi="Times New Roman"/>
        </w:rPr>
        <w:t>логическое рассуждение</w:t>
      </w:r>
      <w:proofErr w:type="gramEnd"/>
      <w:r w:rsidRPr="00BF73C1">
        <w:rPr>
          <w:rFonts w:ascii="Times New Roman" w:hAnsi="Times New Roman"/>
        </w:rPr>
        <w:t>, умозаключение (индуктивное, дедуктивное и по аналогии) и делать выводы;  Умение оценивать правильность выполнения учебной задачи, собственные возможности ее решения;</w:t>
      </w:r>
    </w:p>
    <w:p w:rsidR="00957188" w:rsidRPr="00BF73C1" w:rsidRDefault="007F116E" w:rsidP="00BF73C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 xml:space="preserve">Предметные:  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Обучающийся научится: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раскрывать роль социальных норм как регуляторов общественной жизни и поведения человека;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различать отдельные виды социальных норм;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характеризовать специфику норм права;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сравнивать нормы морали и права, выявлять их общие черты и особенности;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объяснять причины отклоняющегося поведения;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описывать негативные последствия наиболее опасных форм отклоняющегося поведения.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BF73C1">
        <w:rPr>
          <w:rFonts w:ascii="Times New Roman" w:hAnsi="Times New Roman"/>
          <w:color w:val="000000"/>
          <w:sz w:val="20"/>
          <w:szCs w:val="20"/>
        </w:rPr>
        <w:t>Обучающийся</w:t>
      </w:r>
      <w:proofErr w:type="gramEnd"/>
      <w:r w:rsidRPr="00BF73C1">
        <w:rPr>
          <w:rFonts w:ascii="Times New Roman" w:hAnsi="Times New Roman"/>
          <w:color w:val="000000"/>
          <w:sz w:val="20"/>
          <w:szCs w:val="20"/>
        </w:rPr>
        <w:t xml:space="preserve"> получит возможность научиться: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BF73C1">
        <w:rPr>
          <w:rFonts w:ascii="Times New Roman" w:hAnsi="Times New Roman"/>
          <w:i/>
          <w:color w:val="000000"/>
          <w:sz w:val="20"/>
          <w:szCs w:val="20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7F116E" w:rsidRPr="00BF73C1" w:rsidRDefault="007F116E" w:rsidP="00BF7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BF73C1">
        <w:rPr>
          <w:rFonts w:ascii="Times New Roman" w:hAnsi="Times New Roman"/>
          <w:i/>
          <w:color w:val="000000"/>
          <w:sz w:val="20"/>
          <w:szCs w:val="20"/>
        </w:rPr>
        <w:t>оценивать социальную значимость здорового образа жизни.</w:t>
      </w:r>
    </w:p>
    <w:p w:rsidR="007F116E" w:rsidRPr="00BF73C1" w:rsidRDefault="00957188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Тип урока: комбинированный.</w:t>
      </w:r>
    </w:p>
    <w:p w:rsidR="00957188" w:rsidRPr="00BF73C1" w:rsidRDefault="00957188" w:rsidP="00BF7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F73C1">
        <w:rPr>
          <w:rFonts w:ascii="Times New Roman" w:hAnsi="Times New Roman"/>
          <w:color w:val="000000"/>
          <w:sz w:val="20"/>
          <w:szCs w:val="20"/>
        </w:rPr>
        <w:t>Основные понятия: социальная норма, мораль, санкции, нормы права.</w:t>
      </w:r>
    </w:p>
    <w:p w:rsidR="005040A5" w:rsidRPr="007F116E" w:rsidRDefault="005040A5" w:rsidP="000E559F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0A5" w:rsidRDefault="00957188" w:rsidP="00957188">
      <w:pPr>
        <w:autoSpaceDE w:val="0"/>
        <w:autoSpaceDN w:val="0"/>
        <w:adjustRightInd w:val="0"/>
        <w:spacing w:after="0" w:line="273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 УРОКА</w:t>
      </w:r>
    </w:p>
    <w:p w:rsidR="00957188" w:rsidRPr="005A0AF7" w:rsidRDefault="00957188" w:rsidP="00957188">
      <w:pPr>
        <w:autoSpaceDE w:val="0"/>
        <w:autoSpaceDN w:val="0"/>
        <w:adjustRightInd w:val="0"/>
        <w:spacing w:after="0" w:line="273" w:lineRule="auto"/>
        <w:ind w:firstLine="360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5A0AF7">
        <w:rPr>
          <w:rFonts w:ascii="Times New Roman" w:hAnsi="Times New Roman"/>
          <w:b/>
          <w:color w:val="000000"/>
          <w:sz w:val="28"/>
          <w:szCs w:val="28"/>
        </w:rPr>
        <w:t>Огр.момент</w:t>
      </w:r>
      <w:proofErr w:type="spellEnd"/>
      <w:r w:rsidRPr="005A0AF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57188" w:rsidRPr="005A0AF7" w:rsidRDefault="00957188" w:rsidP="00957188">
      <w:pPr>
        <w:autoSpaceDE w:val="0"/>
        <w:autoSpaceDN w:val="0"/>
        <w:adjustRightInd w:val="0"/>
        <w:spacing w:after="0" w:line="273" w:lineRule="auto"/>
        <w:ind w:firstLine="360"/>
        <w:rPr>
          <w:rFonts w:ascii="Times New Roman" w:hAnsi="Times New Roman"/>
          <w:b/>
          <w:color w:val="000000"/>
          <w:sz w:val="28"/>
          <w:szCs w:val="28"/>
        </w:rPr>
      </w:pPr>
      <w:r w:rsidRPr="005A0AF7">
        <w:rPr>
          <w:rFonts w:ascii="Times New Roman" w:hAnsi="Times New Roman"/>
          <w:b/>
          <w:color w:val="000000"/>
          <w:sz w:val="28"/>
          <w:szCs w:val="28"/>
        </w:rPr>
        <w:t>Актуализация опорных знаний и умений:</w:t>
      </w:r>
    </w:p>
    <w:p w:rsidR="00957188" w:rsidRPr="00957188" w:rsidRDefault="00957188" w:rsidP="00957188">
      <w:pPr>
        <w:autoSpaceDE w:val="0"/>
        <w:autoSpaceDN w:val="0"/>
        <w:adjustRightInd w:val="0"/>
        <w:spacing w:after="0" w:line="273" w:lineRule="auto"/>
        <w:ind w:firstLine="708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957188">
        <w:rPr>
          <w:rFonts w:ascii="Times New Roman" w:hAnsi="Times New Roman"/>
          <w:color w:val="000000"/>
          <w:sz w:val="24"/>
          <w:szCs w:val="28"/>
        </w:rPr>
        <w:t>. Когда и почему появились правила, регулирующие отношения в обществе.</w:t>
      </w:r>
    </w:p>
    <w:p w:rsidR="00957188" w:rsidRPr="00957188" w:rsidRDefault="00957188" w:rsidP="00957188">
      <w:pPr>
        <w:autoSpaceDE w:val="0"/>
        <w:autoSpaceDN w:val="0"/>
        <w:adjustRightInd w:val="0"/>
        <w:spacing w:after="0" w:line="273" w:lineRule="auto"/>
        <w:ind w:firstLine="708"/>
        <w:rPr>
          <w:rFonts w:ascii="Times New Roman" w:hAnsi="Times New Roman"/>
          <w:color w:val="000000"/>
          <w:sz w:val="24"/>
          <w:szCs w:val="28"/>
        </w:rPr>
      </w:pPr>
      <w:r w:rsidRPr="00957188">
        <w:rPr>
          <w:rFonts w:ascii="Times New Roman" w:hAnsi="Times New Roman"/>
          <w:color w:val="000000"/>
          <w:sz w:val="24"/>
          <w:szCs w:val="28"/>
        </w:rPr>
        <w:t>2. С какими правилами вы сталкиваетесь в своей жизни»?</w:t>
      </w:r>
    </w:p>
    <w:p w:rsidR="00957188" w:rsidRPr="00957188" w:rsidRDefault="00957188" w:rsidP="00957188">
      <w:pPr>
        <w:autoSpaceDE w:val="0"/>
        <w:autoSpaceDN w:val="0"/>
        <w:adjustRightInd w:val="0"/>
        <w:spacing w:after="0" w:line="273" w:lineRule="auto"/>
        <w:ind w:firstLine="708"/>
        <w:jc w:val="center"/>
        <w:rPr>
          <w:rFonts w:ascii="Times New Roman" w:hAnsi="Times New Roman"/>
          <w:color w:val="000000"/>
          <w:sz w:val="24"/>
          <w:szCs w:val="28"/>
        </w:rPr>
      </w:pPr>
      <w:r w:rsidRPr="00957188">
        <w:rPr>
          <w:rFonts w:ascii="Times New Roman" w:hAnsi="Times New Roman"/>
          <w:color w:val="000000"/>
          <w:sz w:val="24"/>
          <w:szCs w:val="28"/>
        </w:rPr>
        <w:t xml:space="preserve">3. Приведите по два аргумента  «за» и «против» к  следующему высказыванию: </w:t>
      </w:r>
    </w:p>
    <w:p w:rsidR="00957188" w:rsidRPr="00435FCC" w:rsidRDefault="00957188" w:rsidP="00957188">
      <w:pPr>
        <w:autoSpaceDE w:val="0"/>
        <w:autoSpaceDN w:val="0"/>
        <w:adjustRightInd w:val="0"/>
        <w:spacing w:after="0" w:line="273" w:lineRule="auto"/>
        <w:ind w:firstLine="708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35FCC">
        <w:rPr>
          <w:rFonts w:ascii="Times New Roman" w:hAnsi="Times New Roman"/>
          <w:i/>
          <w:color w:val="000000"/>
          <w:sz w:val="28"/>
          <w:szCs w:val="28"/>
        </w:rPr>
        <w:t>Правила в обществе не нужны, т.к…..</w:t>
      </w:r>
    </w:p>
    <w:p w:rsidR="00957188" w:rsidRPr="005A0AF7" w:rsidRDefault="00957188" w:rsidP="00957188">
      <w:pPr>
        <w:autoSpaceDE w:val="0"/>
        <w:autoSpaceDN w:val="0"/>
        <w:adjustRightInd w:val="0"/>
        <w:spacing w:after="0" w:line="273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A0AF7">
        <w:rPr>
          <w:rFonts w:ascii="Times New Roman" w:hAnsi="Times New Roman"/>
          <w:b/>
          <w:color w:val="000000"/>
          <w:sz w:val="28"/>
          <w:szCs w:val="28"/>
        </w:rPr>
        <w:t>Изучение нового материала:</w:t>
      </w:r>
    </w:p>
    <w:p w:rsidR="00957188" w:rsidRPr="005A0AF7" w:rsidRDefault="005A0AF7" w:rsidP="00957188">
      <w:pPr>
        <w:autoSpaceDE w:val="0"/>
        <w:autoSpaceDN w:val="0"/>
        <w:adjustRightInd w:val="0"/>
        <w:spacing w:after="0" w:line="273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5A0AF7">
        <w:rPr>
          <w:rFonts w:ascii="Times New Roman" w:hAnsi="Times New Roman"/>
          <w:i/>
          <w:color w:val="000000"/>
          <w:sz w:val="28"/>
          <w:szCs w:val="28"/>
        </w:rPr>
        <w:t>Проблемное задание:</w:t>
      </w:r>
      <w:bookmarkStart w:id="0" w:name="_GoBack"/>
      <w:bookmarkEnd w:id="0"/>
    </w:p>
    <w:p w:rsidR="005040A5" w:rsidRPr="00901D4D" w:rsidRDefault="005040A5" w:rsidP="000E559F">
      <w:pPr>
        <w:autoSpaceDE w:val="0"/>
        <w:autoSpaceDN w:val="0"/>
        <w:adjustRightInd w:val="0"/>
        <w:spacing w:before="60" w:after="15" w:line="273" w:lineRule="auto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901D4D">
        <w:rPr>
          <w:rFonts w:ascii="Times New Roman" w:hAnsi="Times New Roman"/>
          <w:bCs/>
          <w:color w:val="000000"/>
          <w:sz w:val="28"/>
          <w:szCs w:val="28"/>
        </w:rPr>
        <w:t>- Верно ли, что деятельность каждого человека контролируется обществом? Хорошо это или плохо?</w:t>
      </w:r>
      <w:r w:rsidR="005A0AF7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901D4D">
        <w:rPr>
          <w:rFonts w:ascii="Times New Roman" w:hAnsi="Times New Roman"/>
          <w:bCs/>
          <w:color w:val="000000"/>
          <w:sz w:val="28"/>
          <w:szCs w:val="28"/>
        </w:rPr>
        <w:t>Существуют ли правила поведения для всех?</w:t>
      </w:r>
    </w:p>
    <w:p w:rsidR="005040A5" w:rsidRPr="006A2D52" w:rsidRDefault="005040A5" w:rsidP="000E559F">
      <w:pPr>
        <w:autoSpaceDE w:val="0"/>
        <w:autoSpaceDN w:val="0"/>
        <w:adjustRightInd w:val="0"/>
        <w:spacing w:after="0" w:line="273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040A5" w:rsidRDefault="005040A5" w:rsidP="000E559F">
      <w:pPr>
        <w:autoSpaceDE w:val="0"/>
        <w:autoSpaceDN w:val="0"/>
        <w:adjustRightInd w:val="0"/>
        <w:spacing w:before="60" w:after="15" w:line="273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E559F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Социальные нормы – </w:t>
      </w:r>
      <w:r w:rsidRPr="000E559F">
        <w:rPr>
          <w:rFonts w:ascii="Times New Roman" w:hAnsi="Times New Roman"/>
          <w:bCs/>
          <w:color w:val="000000"/>
          <w:sz w:val="28"/>
          <w:szCs w:val="28"/>
        </w:rPr>
        <w:t xml:space="preserve">это общие правила и образцы поведения, сложившиеся в обществе в результате длительной практической деятельности людей, в ходе которой были выработаны оптимальные стандарты и модели правильного поведения. </w:t>
      </w:r>
    </w:p>
    <w:p w:rsidR="005040A5" w:rsidRPr="000E559F" w:rsidRDefault="005040A5" w:rsidP="000E559F">
      <w:pPr>
        <w:autoSpaceDE w:val="0"/>
        <w:autoSpaceDN w:val="0"/>
        <w:adjustRightInd w:val="0"/>
        <w:spacing w:before="60" w:after="15" w:line="273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01CE4">
        <w:rPr>
          <w:rFonts w:ascii="Times New Roman" w:hAnsi="Times New Roman"/>
          <w:color w:val="000000"/>
          <w:sz w:val="28"/>
          <w:szCs w:val="28"/>
        </w:rPr>
        <w:t>Возникновение и функционирование социальных норм, их место в социально-политической организации общества определены объективной потребностью в упорядочении общественных отношений.</w:t>
      </w:r>
    </w:p>
    <w:p w:rsidR="005040A5" w:rsidRDefault="005040A5" w:rsidP="00777B1D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C01CE4">
        <w:rPr>
          <w:rFonts w:ascii="Times New Roman" w:hAnsi="Times New Roman"/>
          <w:color w:val="000000"/>
          <w:sz w:val="28"/>
          <w:szCs w:val="28"/>
        </w:rPr>
        <w:t>Социальные нормы, упорядочивая поведение людей, регулируют самые разнообразные виды общественных отношений.</w:t>
      </w:r>
    </w:p>
    <w:p w:rsidR="005040A5" w:rsidRDefault="005040A5" w:rsidP="00777B1D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0A5" w:rsidRDefault="00512E44" w:rsidP="009F3891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D7BC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39.6pt;height:224.4pt;visibility:visible">
            <v:imagedata r:id="rId5" o:title=""/>
          </v:shape>
        </w:pict>
      </w:r>
    </w:p>
    <w:p w:rsidR="005040A5" w:rsidRPr="00C01CE4" w:rsidRDefault="005040A5" w:rsidP="00777B1D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73C1" w:rsidRDefault="00BF73C1" w:rsidP="005A0AF7">
      <w:pPr>
        <w:pStyle w:val="a9"/>
        <w:rPr>
          <w:b/>
          <w:sz w:val="27"/>
          <w:szCs w:val="27"/>
        </w:rPr>
      </w:pPr>
      <w:r w:rsidRPr="00BF73C1">
        <w:rPr>
          <w:b/>
          <w:sz w:val="27"/>
          <w:szCs w:val="27"/>
        </w:rPr>
        <w:t xml:space="preserve">Работа с таблицей с. 7- Какие бывают </w:t>
      </w:r>
      <w:proofErr w:type="spellStart"/>
      <w:proofErr w:type="gramStart"/>
      <w:r w:rsidRPr="00BF73C1">
        <w:rPr>
          <w:b/>
          <w:sz w:val="27"/>
          <w:szCs w:val="27"/>
        </w:rPr>
        <w:t>соц</w:t>
      </w:r>
      <w:proofErr w:type="spellEnd"/>
      <w:proofErr w:type="gramEnd"/>
      <w:r w:rsidRPr="00BF73C1">
        <w:rPr>
          <w:b/>
          <w:sz w:val="27"/>
          <w:szCs w:val="27"/>
        </w:rPr>
        <w:t xml:space="preserve"> нормы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в группах, определите значение социальных норм для жизни общества. Приведите при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меры, подтверждающие ваши выводы.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Ответы:</w:t>
      </w:r>
    </w:p>
    <w:p w:rsidR="00BF73C1" w:rsidRPr="00C1204A" w:rsidRDefault="00BF73C1" w:rsidP="00BF73C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Регулируют отношения между людьми, помогают совершать одобряемые обществом действия и избегать того, что общество не признает и осуждает</w:t>
      </w:r>
    </w:p>
    <w:p w:rsidR="00BF73C1" w:rsidRPr="00C1204A" w:rsidRDefault="00BF73C1" w:rsidP="00BF73C1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Помогают охранять порядок. Когда человек выполняет эти правила, он уверен, что его действия не причинят неудобства другим людям.</w:t>
      </w:r>
    </w:p>
    <w:p w:rsidR="00BF73C1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73C1" w:rsidRPr="00BF73C1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BF73C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Вся наша жизнь подчинена различным правилам. Одни из них возникли в глубокой древности, другие - совсем недавно.</w:t>
      </w:r>
    </w:p>
    <w:p w:rsidR="00BF73C1" w:rsidRPr="00C1204A" w:rsidRDefault="00BF73C1" w:rsidP="00BF73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color w:val="252525"/>
          <w:sz w:val="24"/>
          <w:szCs w:val="24"/>
          <w:shd w:val="clear" w:color="auto" w:fill="FFFFFF"/>
          <w:lang w:eastAsia="ru-RU"/>
        </w:rPr>
        <w:t>Определите значение понятий </w:t>
      </w:r>
      <w:r w:rsidRPr="00C1204A">
        <w:rPr>
          <w:rFonts w:ascii="Times New Roman" w:eastAsia="Times New Roman" w:hAnsi="Times New Roman"/>
          <w:i/>
          <w:iCs/>
          <w:color w:val="252525"/>
          <w:sz w:val="24"/>
          <w:szCs w:val="24"/>
          <w:shd w:val="clear" w:color="auto" w:fill="FFFFFF"/>
          <w:lang w:eastAsia="ru-RU"/>
        </w:rPr>
        <w:t>привычка, обряды, обычаи, ритуал, церемонии.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Привычк</w:t>
      </w:r>
      <w:proofErr w:type="gramStart"/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а(</w:t>
      </w:r>
      <w:proofErr w:type="gramEnd"/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стереотип поведения) - 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вторая натура, ведь привычки становятся частью характера человека. Многие из них формируются в детском возра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сте. Плохие привычки мешают нам жить, поэтому надо избавлять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от них.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Обычаи — 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правила поведения, исторически сложившие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на протяжении жизни нескольких поколени</w:t>
      </w:r>
      <w:proofErr w:type="gramStart"/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gramEnd"/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правила, одобряемые обществом и передающиеся по наследству). Обычаи имеют социальное основание (причину возникновения), которое в даль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нейшем может быть утрачено. Однако и в этом 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случае они могут продолжать действовать в силу привычки. Так, современный че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ловек часто во время встреч жмет руку собеседнику. Обычай этот сложился в Средние века при заключении рыцарями мира как демонстрация отсутствия оружия в открыто протягиваемой руке.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 </w:t>
      </w:r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традициями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понимаются правила поведения, которые определяют порядок, процедуру проведения мероприятий, свя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занных с какими-либо значительными событиями в жизни чело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века, государства и общества (например, традиции проведения демонстраций, торжественных проводов сотрудника на пенсию и т. д.).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Ритуал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обычаи, тесно переплетающиеся с особыми действиями, совершаемыми специальными людьми в строгой последовательности. Это церемония, имею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щая целью внушить людям определенные чувства. Ритуал акцен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тирует внимание на внешней форме поведения (например, ритуал исполнения гимна).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Обря</w:t>
      </w:r>
      <w:proofErr w:type="gramStart"/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совокупность действий, установленных обычаем или ритуалом. В отличие от ритуалов, глубже про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никают в психологию человека (например, церемония заключе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брака).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Церемония-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установленный</w:t>
      </w:r>
      <w:proofErr w:type="spellEnd"/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торжественный обряд, порядок совершения чего-нибудь.</w:t>
      </w:r>
    </w:p>
    <w:p w:rsidR="00BF73C1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F73C1" w:rsidRPr="00BF73C1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Pr="00BF7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бъясните значение понятий </w:t>
      </w:r>
      <w:r w:rsidRPr="00BF73C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этикет, манеры.</w:t>
      </w:r>
    </w:p>
    <w:p w:rsidR="00BF73C1" w:rsidRPr="00BF73C1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73C1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(Проверка выполнения задания.)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Этикет-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принятая</w:t>
      </w:r>
      <w:proofErr w:type="spellEnd"/>
      <w:proofErr w:type="gramEnd"/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особых социальных кругах система правил поведения.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Манеры-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внешние</w:t>
      </w:r>
      <w:proofErr w:type="spellEnd"/>
      <w:proofErr w:type="gramEnd"/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формы поведения человека, получающие положительную или отрицательную оценку окружающих.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Предлагаю совершить экскурсию в мир этикета.</w:t>
      </w:r>
    </w:p>
    <w:p w:rsidR="00BF73C1" w:rsidRPr="00C1204A" w:rsidRDefault="00BF73C1" w:rsidP="00BF7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Мир этикета</w:t>
      </w:r>
    </w:p>
    <w:p w:rsidR="00BF73C1" w:rsidRPr="00C1204A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«этикет» французского происхождения. На одном из пышных приемов у короля Людовика XIV гостям вручили карточки (этикетки) с перечислением обязательных правил поведения за столом. Этикет — это правила поведения в общественных местах, включая формы обращения, приветствий, манеры, стиль одежды. Эти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кет требует от человека вести себя соответственно ситуации, в согласии с нормами, принятыми в данном обществе.</w:t>
      </w:r>
    </w:p>
    <w:p w:rsidR="00BF73C1" w:rsidRDefault="00BF73C1" w:rsidP="00BF73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Многие, наверное, слышали о русской открытости, не</w:t>
      </w:r>
      <w:r w:rsidRPr="00C120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мецком педантизме, восточном гостеприимстве, японской вежливости и английской сдержанности. А ведь это веками отработанные правила этикета, которые стали нормами поведения.</w:t>
      </w:r>
    </w:p>
    <w:p w:rsidR="00BF73C1" w:rsidRPr="00BF73C1" w:rsidRDefault="00BF73C1" w:rsidP="00BF73C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3C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E4A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6E4A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какими изменениями в жизни общества связано развитие этикета? </w:t>
      </w:r>
      <w:r w:rsidRPr="006E4A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(Развиваются экономические, политические, куль</w:t>
      </w:r>
      <w:r w:rsidRPr="006E4A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турные связи с разными странами и народами </w:t>
      </w:r>
      <w:proofErr w:type="gramStart"/>
      <w:r w:rsidRPr="006E4A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-м</w:t>
      </w:r>
      <w:proofErr w:type="gramEnd"/>
      <w:r w:rsidRPr="006E4AF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еняется этикет.)</w:t>
      </w:r>
    </w:p>
    <w:p w:rsidR="00BF73C1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11FE" w:rsidRDefault="005D11FE" w:rsidP="005D11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61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Нормы общественных организаций</w:t>
      </w:r>
      <w:r w:rsidRPr="004E6129">
        <w:rPr>
          <w:rFonts w:ascii="Times New Roman" w:eastAsia="Times New Roman" w:hAnsi="Times New Roman"/>
          <w:sz w:val="24"/>
          <w:szCs w:val="24"/>
          <w:lang w:eastAsia="ru-RU"/>
        </w:rPr>
        <w:t xml:space="preserve"> (корпоративные нормы) — правила поведения, которые устанавливаются такими организациями и охраняются мерами общественного воздействия, предусмотренными уставами этих организаций.</w:t>
      </w:r>
    </w:p>
    <w:p w:rsidR="005D11FE" w:rsidRPr="004E6129" w:rsidRDefault="005D11FE" w:rsidP="005D11F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>В настоящее время широкое распространение получил такой вид социальных норм как нормы общественных объединений, политических партий, закрепленные их уставами. Иногда в юридической литературе эти нормы называются корпоративными. Специфика корпоративных норм состоит в том, что они имеют документальную, письменную форму выражения — формально закрепляются письменным источником — уставом, принимаемым в установленном порядке. Документальная, письменная форма выражения корпоративных норм сближает их с правом, правовыми нормами. Но корпоративные нормы не обладают и не могут обладать свойствами права, поскольку регулируют отношения общественных образований, которые в силу их специфики не подлежат нормативно-правовому регулированию.</w:t>
      </w:r>
    </w:p>
    <w:p w:rsidR="00BF73C1" w:rsidRPr="00BF73C1" w:rsidRDefault="00BF73C1" w:rsidP="00BF73C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73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обществе действуют нормы морали и нормы права.</w:t>
      </w:r>
    </w:p>
    <w:p w:rsidR="00BF73C1" w:rsidRDefault="00BF73C1" w:rsidP="00BF73C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sz w:val="27"/>
          <w:szCs w:val="27"/>
        </w:rPr>
        <w:t xml:space="preserve">    </w:t>
      </w:r>
      <w:r>
        <w:rPr>
          <w:b/>
          <w:bCs/>
          <w:sz w:val="27"/>
          <w:szCs w:val="27"/>
        </w:rPr>
        <w:t>Моральные нормы</w:t>
      </w:r>
      <w:r>
        <w:rPr>
          <w:sz w:val="27"/>
          <w:szCs w:val="27"/>
        </w:rPr>
        <w:t xml:space="preserve"> – это правила поведения, определяющие, </w:t>
      </w:r>
      <w:r>
        <w:rPr>
          <w:i/>
          <w:iCs/>
          <w:sz w:val="27"/>
          <w:szCs w:val="27"/>
        </w:rPr>
        <w:t>что есть добро и что есть зло.</w:t>
      </w:r>
      <w:r>
        <w:rPr>
          <w:sz w:val="27"/>
          <w:szCs w:val="27"/>
        </w:rPr>
        <w:t xml:space="preserve"> Иначе их еще называют нравственными нормами. В качестве санкций за нарушение </w:t>
      </w:r>
      <w:r>
        <w:rPr>
          <w:sz w:val="27"/>
          <w:szCs w:val="27"/>
        </w:rPr>
        <w:lastRenderedPageBreak/>
        <w:t>моральных норм может последовать общественное осуждение, презрение (поступай по отношению к другим так, как хочешь, чтобы поступали по отношению к тебе)</w:t>
      </w:r>
      <w:r w:rsidRPr="005A0A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F73C1" w:rsidRPr="004E6129" w:rsidRDefault="00BF73C1" w:rsidP="00BF73C1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A0AF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Нормы морали</w:t>
      </w:r>
      <w:r w:rsidRPr="004E61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(нравственности, этики) — правила поведения, которые устанавливаются в обществе в соответствии с представлениями людей о добре и зле, справедливости и несправедливости, долге, чести, достоинстве и охраняются от нарушения силой </w:t>
      </w:r>
      <w:hyperlink r:id="rId6" w:tooltip="Общественное мнение" w:history="1">
        <w:r w:rsidRPr="005A0AF7">
          <w:rPr>
            <w:rFonts w:ascii="Times New Roman" w:eastAsia="Times New Roman" w:hAnsi="Times New Roman"/>
            <w:i/>
            <w:color w:val="0000FF"/>
            <w:sz w:val="24"/>
            <w:szCs w:val="24"/>
            <w:u w:val="single"/>
            <w:lang w:eastAsia="ru-RU"/>
          </w:rPr>
          <w:t>общественного мнения</w:t>
        </w:r>
      </w:hyperlink>
      <w:r w:rsidRPr="004E61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или внутренним убеждением.</w:t>
      </w:r>
    </w:p>
    <w:p w:rsidR="005A0AF7" w:rsidRDefault="00BF73C1" w:rsidP="005A0AF7">
      <w:pPr>
        <w:pStyle w:val="a9"/>
      </w:pPr>
      <w:r>
        <w:rPr>
          <w:sz w:val="27"/>
          <w:szCs w:val="27"/>
        </w:rPr>
        <w:t xml:space="preserve">    </w:t>
      </w:r>
      <w:r w:rsidR="005A0AF7">
        <w:rPr>
          <w:b/>
          <w:bCs/>
          <w:sz w:val="27"/>
          <w:szCs w:val="27"/>
        </w:rPr>
        <w:t>Правовые нормы</w:t>
      </w:r>
      <w:r w:rsidR="005A0AF7">
        <w:rPr>
          <w:sz w:val="27"/>
          <w:szCs w:val="27"/>
        </w:rPr>
        <w:t xml:space="preserve"> – это обязательные для всех правила поведения, </w:t>
      </w:r>
      <w:r w:rsidR="005A0AF7">
        <w:rPr>
          <w:i/>
          <w:iCs/>
          <w:sz w:val="27"/>
          <w:szCs w:val="27"/>
        </w:rPr>
        <w:t>охраняемые силой государственного принуждения</w:t>
      </w:r>
      <w:r w:rsidR="005A0AF7">
        <w:rPr>
          <w:sz w:val="27"/>
          <w:szCs w:val="27"/>
        </w:rPr>
        <w:t>. Они регулируют наиболее значимые стороны нашей жизни (управление государством, собственность, применение труда, взимание налогов, охрану окружающей среды, наказание за совершение преступлений и др.). Так как их нарушение может принести обществу значительный вред, государство устанавливает санкции, отличающиеся суровостью (например, нельзя переходить улицу на красный свет светофора).</w:t>
      </w:r>
    </w:p>
    <w:p w:rsidR="005A0AF7" w:rsidRPr="004E6129" w:rsidRDefault="00ED7BC0" w:rsidP="005D11F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hyperlink r:id="rId7" w:tooltip="Нормы права" w:history="1">
        <w:r w:rsidR="005A0AF7" w:rsidRPr="005A0AF7">
          <w:rPr>
            <w:rFonts w:ascii="Times New Roman" w:eastAsia="Times New Roman" w:hAnsi="Times New Roman"/>
            <w:b/>
            <w:bCs/>
            <w:i/>
            <w:color w:val="0000FF"/>
            <w:sz w:val="24"/>
            <w:szCs w:val="24"/>
            <w:u w:val="single"/>
            <w:lang w:eastAsia="ru-RU"/>
          </w:rPr>
          <w:t>Нормы права</w:t>
        </w:r>
      </w:hyperlink>
      <w:r w:rsidR="005A0AF7" w:rsidRPr="004E612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— правила поведения, которые устанавливаются и охраняются государством.</w:t>
      </w:r>
    </w:p>
    <w:p w:rsidR="005040A5" w:rsidRPr="005D11FE" w:rsidRDefault="00BF73C1" w:rsidP="005D11F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  <w:r w:rsidR="005A0AF7" w:rsidRPr="004E6129">
        <w:rPr>
          <w:rFonts w:ascii="Times New Roman" w:eastAsia="Times New Roman" w:hAnsi="Times New Roman"/>
          <w:i/>
          <w:sz w:val="24"/>
          <w:szCs w:val="24"/>
          <w:lang w:eastAsia="ru-RU"/>
        </w:rPr>
        <w:t>Отличительными чертами права как социального регулятора являются его формальный характер, т. е. его внешнее выражение в нормативных правовых актах, системность или четкая взаимосвязь правовых норм, общеобязательность предписаний, обеспеченность государственным принуждением в случае посягательства на нормы нрава.</w:t>
      </w:r>
    </w:p>
    <w:p w:rsidR="005040A5" w:rsidRPr="005D11FE" w:rsidRDefault="005040A5" w:rsidP="005D11FE">
      <w:pPr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Социальный контроль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– способ </w:t>
      </w:r>
      <w:proofErr w:type="spellStart"/>
      <w:r w:rsidRPr="005D11FE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5D11FE">
        <w:rPr>
          <w:rFonts w:ascii="Times New Roman" w:hAnsi="Times New Roman"/>
          <w:color w:val="000000"/>
          <w:sz w:val="24"/>
          <w:szCs w:val="24"/>
        </w:rPr>
        <w:t xml:space="preserve"> системы, обеспечивающий упорядоченное взаимодействие составляющих ее элементов посредством нормативного регулирования.</w:t>
      </w:r>
    </w:p>
    <w:p w:rsidR="005040A5" w:rsidRPr="005D11FE" w:rsidRDefault="005040A5" w:rsidP="005D11FE">
      <w:pPr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Социальный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контроль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– особый механизм социальной регуляции поведения и поддержания общественного порядка.</w:t>
      </w:r>
    </w:p>
    <w:p w:rsidR="005040A5" w:rsidRDefault="00512E44" w:rsidP="005D11FE">
      <w:pPr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ED7BC0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" o:spid="_x0000_i1026" type="#_x0000_t75" style="width:363.6pt;height:97.8pt;visibility:visible">
            <v:imagedata r:id="rId8" o:title=""/>
          </v:shape>
        </w:pict>
      </w:r>
    </w:p>
    <w:p w:rsidR="005040A5" w:rsidRPr="00C01CE4" w:rsidRDefault="005040A5" w:rsidP="005D11FE">
      <w:pPr>
        <w:autoSpaceDE w:val="0"/>
        <w:autoSpaceDN w:val="0"/>
        <w:adjustRightInd w:val="0"/>
        <w:spacing w:before="75" w:after="0" w:line="26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01CE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Социальные санкции</w:t>
      </w:r>
      <w:r w:rsidRPr="00C01CE4">
        <w:rPr>
          <w:rFonts w:ascii="Times New Roman" w:hAnsi="Times New Roman"/>
          <w:color w:val="000000"/>
          <w:sz w:val="28"/>
          <w:szCs w:val="28"/>
        </w:rPr>
        <w:t xml:space="preserve"> – средства утверждения социальных норм.</w:t>
      </w:r>
    </w:p>
    <w:p w:rsidR="003368FE" w:rsidRDefault="003368FE" w:rsidP="00777B1D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Санкции существуют в виде поощрений и наказаний, которые могут быть формальными и неформальными.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58"/>
        <w:gridCol w:w="2054"/>
        <w:gridCol w:w="2220"/>
      </w:tblGrid>
      <w:tr w:rsidR="005040A5" w:rsidRPr="005D11FE">
        <w:trPr>
          <w:tblCellSpacing w:w="0" w:type="dxa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</w:tcPr>
          <w:p w:rsidR="005040A5" w:rsidRPr="005D11FE" w:rsidRDefault="005040A5" w:rsidP="005D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40A5" w:rsidRPr="005D11FE" w:rsidRDefault="005040A5" w:rsidP="005D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1F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п</w:t>
            </w:r>
            <w:r w:rsidRPr="005D11FE">
              <w:rPr>
                <w:rFonts w:ascii="Times New Roman" w:hAnsi="Times New Roman"/>
                <w:color w:val="000000"/>
                <w:sz w:val="24"/>
                <w:szCs w:val="24"/>
              </w:rPr>
              <w:t>озитивные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40A5" w:rsidRPr="005D11FE" w:rsidRDefault="005040A5" w:rsidP="005D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1F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н</w:t>
            </w:r>
            <w:r w:rsidRPr="005D11FE">
              <w:rPr>
                <w:rFonts w:ascii="Times New Roman" w:hAnsi="Times New Roman"/>
                <w:color w:val="000000"/>
                <w:sz w:val="24"/>
                <w:szCs w:val="24"/>
              </w:rPr>
              <w:t>егативные</w:t>
            </w:r>
          </w:p>
        </w:tc>
      </w:tr>
      <w:tr w:rsidR="005040A5" w:rsidRPr="005D11FE">
        <w:tblPrEx>
          <w:tblCellSpacing w:w="-8" w:type="dxa"/>
        </w:tblPrEx>
        <w:trPr>
          <w:tblCellSpacing w:w="-8" w:type="dxa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40A5" w:rsidRPr="005D11FE" w:rsidRDefault="005040A5" w:rsidP="005D11FE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1F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ф</w:t>
            </w:r>
            <w:r w:rsidRPr="005D11FE">
              <w:rPr>
                <w:rFonts w:ascii="Times New Roman" w:hAnsi="Times New Roman"/>
                <w:color w:val="000000"/>
                <w:sz w:val="24"/>
                <w:szCs w:val="24"/>
              </w:rPr>
              <w:t>ормальные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A5" w:rsidRPr="005D11FE" w:rsidRDefault="005040A5" w:rsidP="005D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1FE">
              <w:rPr>
                <w:rFonts w:ascii="Times New Roman" w:hAnsi="Times New Roman"/>
                <w:color w:val="000000"/>
                <w:sz w:val="24"/>
                <w:szCs w:val="24"/>
              </w:rPr>
              <w:t>Ф+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A5" w:rsidRPr="005D11FE" w:rsidRDefault="005040A5" w:rsidP="005D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1FE">
              <w:rPr>
                <w:rFonts w:ascii="Times New Roman" w:hAnsi="Times New Roman"/>
                <w:color w:val="000000"/>
                <w:sz w:val="24"/>
                <w:szCs w:val="24"/>
              </w:rPr>
              <w:t>Ф-</w:t>
            </w:r>
          </w:p>
        </w:tc>
      </w:tr>
      <w:tr w:rsidR="005040A5" w:rsidRPr="005D11FE">
        <w:tblPrEx>
          <w:tblCellSpacing w:w="-8" w:type="dxa"/>
        </w:tblPrEx>
        <w:trPr>
          <w:tblCellSpacing w:w="-8" w:type="dxa"/>
          <w:jc w:val="center"/>
        </w:trPr>
        <w:tc>
          <w:tcPr>
            <w:tcW w:w="22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40A5" w:rsidRPr="005D11FE" w:rsidRDefault="005040A5" w:rsidP="005D11FE">
            <w:pPr>
              <w:autoSpaceDE w:val="0"/>
              <w:autoSpaceDN w:val="0"/>
              <w:adjustRightInd w:val="0"/>
              <w:spacing w:after="0" w:line="240" w:lineRule="auto"/>
              <w:ind w:left="2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1FE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н</w:t>
            </w:r>
            <w:r w:rsidRPr="005D11FE">
              <w:rPr>
                <w:rFonts w:ascii="Times New Roman" w:hAnsi="Times New Roman"/>
                <w:color w:val="000000"/>
                <w:sz w:val="24"/>
                <w:szCs w:val="24"/>
              </w:rPr>
              <w:t>еформальные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A5" w:rsidRPr="005D11FE" w:rsidRDefault="005040A5" w:rsidP="005D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1FE">
              <w:rPr>
                <w:rFonts w:ascii="Times New Roman" w:hAnsi="Times New Roman"/>
                <w:color w:val="000000"/>
                <w:sz w:val="24"/>
                <w:szCs w:val="24"/>
              </w:rPr>
              <w:t>Н+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0A5" w:rsidRPr="005D11FE" w:rsidRDefault="005040A5" w:rsidP="005D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1FE">
              <w:rPr>
                <w:rFonts w:ascii="Times New Roman" w:hAnsi="Times New Roman"/>
                <w:color w:val="000000"/>
                <w:sz w:val="24"/>
                <w:szCs w:val="24"/>
              </w:rPr>
              <w:t>Н-</w:t>
            </w:r>
          </w:p>
        </w:tc>
      </w:tr>
    </w:tbl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040A5" w:rsidRPr="005D11FE" w:rsidRDefault="005040A5" w:rsidP="005D11FE">
      <w:pPr>
        <w:autoSpaceDE w:val="0"/>
        <w:autoSpaceDN w:val="0"/>
        <w:adjustRightInd w:val="0"/>
        <w:spacing w:before="105"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Формальные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позитивные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санкции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(Ф+) – публичное одобрение со стороны официальных организаций (правительства, учреждения, творческого союза): правительственные награды, государственные премии и стипендии, пожалованные титулы, ученые степени и звания, сооружение памятника, вручение почетных грамот, допуск к высоким должностям и почетным функциям.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Неформальные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позитивные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санкции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(Н+) – публичное одобрение, не исходящее от официальных организаций: дружеская похвала, комплименты, молчаливое признание, доброжелательное </w:t>
      </w:r>
      <w:r w:rsidRPr="005D11FE">
        <w:rPr>
          <w:rFonts w:ascii="Times New Roman" w:hAnsi="Times New Roman"/>
          <w:color w:val="000000"/>
          <w:sz w:val="24"/>
          <w:szCs w:val="24"/>
        </w:rPr>
        <w:lastRenderedPageBreak/>
        <w:t>расположение, аплодисменты, слава, почет, лестные отзывы, признание лидерских или экспертных качеств, улыбка.</w:t>
      </w:r>
      <w:proofErr w:type="gramEnd"/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Формальные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негативные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санкции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5D11FE">
        <w:rPr>
          <w:rFonts w:ascii="Times New Roman" w:hAnsi="Times New Roman"/>
          <w:color w:val="000000"/>
          <w:sz w:val="24"/>
          <w:szCs w:val="24"/>
        </w:rPr>
        <w:t>Ф-</w:t>
      </w:r>
      <w:proofErr w:type="gramEnd"/>
      <w:r w:rsidRPr="005D11FE">
        <w:rPr>
          <w:rFonts w:ascii="Times New Roman" w:hAnsi="Times New Roman"/>
          <w:color w:val="000000"/>
          <w:sz w:val="24"/>
          <w:szCs w:val="24"/>
        </w:rPr>
        <w:t>) – наказания, предусмотренные юридическими законами, правительственными указами, административными инструкциями, предписаниями, распоряжениями: лишение гражданских прав, тюремное заключение, арест, увольнение, штраф, конфискация имущества, понижение в должности, разжалование, смертная казнь.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Неформальные негативные санкции</w:t>
      </w:r>
      <w:r w:rsidRPr="005D11FE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5D11FE">
        <w:rPr>
          <w:rFonts w:ascii="Times New Roman" w:hAnsi="Times New Roman"/>
          <w:color w:val="000000"/>
          <w:sz w:val="24"/>
          <w:szCs w:val="24"/>
        </w:rPr>
        <w:t>Н-</w:t>
      </w:r>
      <w:proofErr w:type="gramEnd"/>
      <w:r w:rsidRPr="005D11FE">
        <w:rPr>
          <w:rFonts w:ascii="Times New Roman" w:hAnsi="Times New Roman"/>
          <w:color w:val="000000"/>
          <w:sz w:val="24"/>
          <w:szCs w:val="24"/>
        </w:rPr>
        <w:t>) – наказания, не предусмотренные официальными инстанциями: порицание, замечания, насмешка, издевка, злая шутка, нелестная кличка, отказ поддерживать отношения, распускание слухов, клевета, недоброжелательный отзыв, жалоба, сочинение фельетона, разоблачительная статья.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0A5" w:rsidRPr="005D11FE" w:rsidRDefault="005040A5" w:rsidP="005D11FE">
      <w:pPr>
        <w:autoSpaceDE w:val="0"/>
        <w:autoSpaceDN w:val="0"/>
        <w:adjustRightInd w:val="0"/>
        <w:spacing w:after="60" w:line="240" w:lineRule="auto"/>
        <w:ind w:firstLine="360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11FE">
        <w:rPr>
          <w:rFonts w:ascii="Times New Roman" w:hAnsi="Times New Roman"/>
          <w:b/>
          <w:bCs/>
          <w:color w:val="000000"/>
          <w:sz w:val="24"/>
          <w:szCs w:val="24"/>
        </w:rPr>
        <w:t xml:space="preserve">II. Закрепление </w:t>
      </w:r>
      <w:proofErr w:type="gramStart"/>
      <w:r w:rsidRPr="005D11FE">
        <w:rPr>
          <w:rFonts w:ascii="Times New Roman" w:hAnsi="Times New Roman"/>
          <w:b/>
          <w:bCs/>
          <w:color w:val="000000"/>
          <w:sz w:val="24"/>
          <w:szCs w:val="24"/>
        </w:rPr>
        <w:t>изученного</w:t>
      </w:r>
      <w:proofErr w:type="gramEnd"/>
      <w:r w:rsidRPr="005D11FE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Pr="005D11FE">
        <w:rPr>
          <w:rFonts w:ascii="Times New Roman" w:hAnsi="Times New Roman"/>
          <w:bCs/>
          <w:color w:val="000000"/>
          <w:sz w:val="24"/>
          <w:szCs w:val="24"/>
        </w:rPr>
        <w:t>– 6 мин.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Ответить на   в о </w:t>
      </w:r>
      <w:proofErr w:type="gramStart"/>
      <w:r w:rsidRPr="005D11FE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5D11FE">
        <w:rPr>
          <w:rFonts w:ascii="Times New Roman" w:hAnsi="Times New Roman"/>
          <w:color w:val="000000"/>
          <w:sz w:val="24"/>
          <w:szCs w:val="24"/>
        </w:rPr>
        <w:t xml:space="preserve"> р о с ы: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1) Что такое </w:t>
      </w:r>
      <w:r w:rsidRPr="005D11FE">
        <w:rPr>
          <w:rFonts w:ascii="Times New Roman" w:hAnsi="Times New Roman"/>
          <w:i/>
          <w:iCs/>
          <w:color w:val="000000"/>
          <w:sz w:val="24"/>
          <w:szCs w:val="24"/>
        </w:rPr>
        <w:t>социальная норма</w:t>
      </w:r>
      <w:r w:rsidRPr="005D11FE">
        <w:rPr>
          <w:rFonts w:ascii="Times New Roman" w:hAnsi="Times New Roman"/>
          <w:color w:val="000000"/>
          <w:sz w:val="24"/>
          <w:szCs w:val="24"/>
        </w:rPr>
        <w:t>?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2) Какие социальные нормы существуют в обществе? Объясните их назначение.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3) Какую роль играет социальный контроль?</w:t>
      </w:r>
    </w:p>
    <w:p w:rsidR="005040A5" w:rsidRPr="005D11FE" w:rsidRDefault="003368FE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4) Решение заданий </w:t>
      </w:r>
      <w:proofErr w:type="gramStart"/>
      <w:r w:rsidRPr="005D11FE">
        <w:rPr>
          <w:rFonts w:ascii="Times New Roman" w:hAnsi="Times New Roman"/>
          <w:color w:val="000000"/>
          <w:sz w:val="24"/>
          <w:szCs w:val="24"/>
        </w:rPr>
        <w:t>пита</w:t>
      </w:r>
      <w:proofErr w:type="gramEnd"/>
      <w:r w:rsidRPr="005D11FE">
        <w:rPr>
          <w:rFonts w:ascii="Times New Roman" w:hAnsi="Times New Roman"/>
          <w:color w:val="000000"/>
          <w:sz w:val="24"/>
          <w:szCs w:val="24"/>
        </w:rPr>
        <w:t xml:space="preserve"> итоговой аттестации: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1. Установите соответствие между конкретным выражением санкций и видом, к которому они относятся: к каждой позиции, данной в первом столбце, подберите соответствующую позицию из второго столбца. 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ВЫРАЖЕНИЕ САНКЦИЙ</w:t>
      </w:r>
      <w:r w:rsidRPr="005D11FE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5D11FE">
        <w:rPr>
          <w:rFonts w:ascii="Times New Roman" w:hAnsi="Times New Roman"/>
          <w:color w:val="000000"/>
          <w:sz w:val="24"/>
          <w:szCs w:val="24"/>
        </w:rPr>
        <w:tab/>
        <w:t xml:space="preserve">              ВИДЫ САНКЦИИ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А) проявление недружелюбия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Б) наложение штрафа                           1) формальные негативные санкции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В) объявление выговора 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Г) объявление бойкота                         2) неформальные негативные санкции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Д) отказ от сотрудничества   </w:t>
      </w:r>
      <w:r w:rsidRPr="005D11FE">
        <w:rPr>
          <w:rFonts w:ascii="Times New Roman" w:hAnsi="Times New Roman"/>
          <w:color w:val="000000"/>
          <w:sz w:val="24"/>
          <w:szCs w:val="24"/>
        </w:rPr>
        <w:tab/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2. Установите соответствие между функциями и государственными институтами, должностным лицом в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СОЦИАЛЬНЫЕ ОБЩНОСТИ</w:t>
      </w:r>
      <w:r w:rsidRPr="005D11FE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5D11FE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КРИТЕРИИ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A) </w:t>
      </w:r>
      <w:proofErr w:type="gramStart"/>
      <w:r w:rsidRPr="005D11FE">
        <w:rPr>
          <w:rFonts w:ascii="Times New Roman" w:hAnsi="Times New Roman"/>
          <w:color w:val="000000"/>
          <w:sz w:val="24"/>
          <w:szCs w:val="24"/>
        </w:rPr>
        <w:t>санкционированы</w:t>
      </w:r>
      <w:proofErr w:type="gramEnd"/>
      <w:r w:rsidRPr="005D11FE">
        <w:rPr>
          <w:rFonts w:ascii="Times New Roman" w:hAnsi="Times New Roman"/>
          <w:color w:val="000000"/>
          <w:sz w:val="24"/>
          <w:szCs w:val="24"/>
        </w:rPr>
        <w:t xml:space="preserve"> государством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Б) обеспечиваются общественным мнением                                  1) </w:t>
      </w:r>
      <w:proofErr w:type="gramStart"/>
      <w:r w:rsidRPr="005D11FE">
        <w:rPr>
          <w:rFonts w:ascii="Times New Roman" w:hAnsi="Times New Roman"/>
          <w:color w:val="000000"/>
          <w:sz w:val="24"/>
          <w:szCs w:val="24"/>
        </w:rPr>
        <w:t>моральные</w:t>
      </w:r>
      <w:proofErr w:type="gramEnd"/>
      <w:r w:rsidRPr="005D11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B) закрепляют представление о </w:t>
      </w:r>
      <w:proofErr w:type="gramStart"/>
      <w:r w:rsidRPr="005D11FE">
        <w:rPr>
          <w:rFonts w:ascii="Times New Roman" w:hAnsi="Times New Roman"/>
          <w:color w:val="000000"/>
          <w:sz w:val="24"/>
          <w:szCs w:val="24"/>
        </w:rPr>
        <w:t>прекрасном</w:t>
      </w:r>
      <w:proofErr w:type="gramEnd"/>
      <w:r w:rsidRPr="005D11F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D11FE">
        <w:rPr>
          <w:rFonts w:ascii="Times New Roman" w:hAnsi="Times New Roman"/>
          <w:color w:val="000000"/>
          <w:sz w:val="24"/>
          <w:szCs w:val="24"/>
        </w:rPr>
        <w:t>безоб</w:t>
      </w:r>
      <w:proofErr w:type="spellEnd"/>
      <w:r w:rsidRPr="005D11FE">
        <w:rPr>
          <w:rFonts w:ascii="Times New Roman" w:hAnsi="Times New Roman"/>
          <w:color w:val="000000"/>
          <w:sz w:val="24"/>
          <w:szCs w:val="24"/>
        </w:rPr>
        <w:t>­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разном                                                                                            2) правовые 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gramStart"/>
      <w:r w:rsidRPr="005D11FE">
        <w:rPr>
          <w:rFonts w:ascii="Times New Roman" w:hAnsi="Times New Roman"/>
          <w:color w:val="000000"/>
          <w:sz w:val="24"/>
          <w:szCs w:val="24"/>
        </w:rPr>
        <w:t>основаны</w:t>
      </w:r>
      <w:proofErr w:type="gramEnd"/>
      <w:r w:rsidRPr="005D11FE">
        <w:rPr>
          <w:rFonts w:ascii="Times New Roman" w:hAnsi="Times New Roman"/>
          <w:color w:val="000000"/>
          <w:sz w:val="24"/>
          <w:szCs w:val="24"/>
        </w:rPr>
        <w:t xml:space="preserve"> на представлениях о добре и зле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Д) обеспечиваются государственным принуждением                   3) </w:t>
      </w:r>
      <w:proofErr w:type="gramStart"/>
      <w:r w:rsidRPr="005D11FE">
        <w:rPr>
          <w:rFonts w:ascii="Times New Roman" w:hAnsi="Times New Roman"/>
          <w:color w:val="000000"/>
          <w:sz w:val="24"/>
          <w:szCs w:val="24"/>
        </w:rPr>
        <w:t>эстетические</w:t>
      </w:r>
      <w:proofErr w:type="gramEnd"/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Е) чаще проявляются в художественном творчестве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3.</w:t>
      </w:r>
      <w:r w:rsidRPr="005D11FE">
        <w:rPr>
          <w:sz w:val="24"/>
          <w:szCs w:val="24"/>
        </w:rPr>
        <w:t xml:space="preserve"> </w:t>
      </w:r>
      <w:r w:rsidRPr="005D11FE">
        <w:rPr>
          <w:rFonts w:ascii="Times New Roman" w:hAnsi="Times New Roman"/>
          <w:color w:val="000000"/>
          <w:sz w:val="24"/>
          <w:szCs w:val="24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5D11FE">
        <w:rPr>
          <w:rFonts w:ascii="Times New Roman" w:hAnsi="Times New Roman"/>
          <w:i/>
          <w:color w:val="000000"/>
          <w:sz w:val="24"/>
          <w:szCs w:val="24"/>
        </w:rPr>
        <w:t xml:space="preserve">Поощрение, санкция, наказание, премирование, увольнение. 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4. Найдите понятие, которое является обобщающим для всех остальных понятий представленного ниже ряда. Запишите это слово (словосочетание). 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D11FE">
        <w:rPr>
          <w:rFonts w:ascii="Times New Roman" w:hAnsi="Times New Roman"/>
          <w:i/>
          <w:color w:val="000000"/>
          <w:sz w:val="24"/>
          <w:szCs w:val="24"/>
        </w:rPr>
        <w:t xml:space="preserve">       Моральные нормы, позитивные санкции, социальный контроль, правовые нормы, негативные санкции. </w:t>
      </w:r>
      <w:r w:rsidRPr="005D11FE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>5. Ниже приведён перечень терминов. Все они, за исключением двух, относятся к понятию «социальный контроль». Найдите два термина, «выпадающих» из общего ряда, и запишите в ответ цифры, под которыми они указаны.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D11F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5D11FE">
        <w:rPr>
          <w:rFonts w:ascii="Times New Roman" w:hAnsi="Times New Roman"/>
          <w:i/>
          <w:color w:val="000000"/>
          <w:sz w:val="24"/>
          <w:szCs w:val="24"/>
        </w:rPr>
        <w:t>1) замечание</w:t>
      </w:r>
      <w:r w:rsidRPr="005D11FE">
        <w:rPr>
          <w:rFonts w:ascii="Times New Roman" w:hAnsi="Times New Roman"/>
          <w:i/>
          <w:color w:val="000000"/>
          <w:sz w:val="24"/>
          <w:szCs w:val="24"/>
        </w:rPr>
        <w:tab/>
        <w:t xml:space="preserve"> 2) санкция</w:t>
      </w:r>
      <w:r w:rsidRPr="005D11FE">
        <w:rPr>
          <w:rFonts w:ascii="Times New Roman" w:hAnsi="Times New Roman"/>
          <w:i/>
          <w:color w:val="000000"/>
          <w:sz w:val="24"/>
          <w:szCs w:val="24"/>
        </w:rPr>
        <w:tab/>
        <w:t xml:space="preserve"> 3) социальная норма  4) политическая идеология</w:t>
      </w:r>
    </w:p>
    <w:p w:rsidR="005040A5" w:rsidRPr="005D11FE" w:rsidRDefault="005040A5" w:rsidP="005D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D11FE">
        <w:rPr>
          <w:rFonts w:ascii="Times New Roman" w:hAnsi="Times New Roman"/>
          <w:i/>
          <w:color w:val="000000"/>
          <w:sz w:val="24"/>
          <w:szCs w:val="24"/>
        </w:rPr>
        <w:t xml:space="preserve">     5) осуждение</w:t>
      </w:r>
      <w:r w:rsidRPr="005D11FE">
        <w:rPr>
          <w:rFonts w:ascii="Times New Roman" w:hAnsi="Times New Roman"/>
          <w:i/>
          <w:color w:val="000000"/>
          <w:sz w:val="24"/>
          <w:szCs w:val="24"/>
        </w:rPr>
        <w:tab/>
        <w:t xml:space="preserve">  6) духовная культура</w:t>
      </w:r>
    </w:p>
    <w:p w:rsidR="005040A5" w:rsidRPr="00512E44" w:rsidRDefault="00435FCC" w:rsidP="00512E44">
      <w:pPr>
        <w:autoSpaceDE w:val="0"/>
        <w:autoSpaceDN w:val="0"/>
        <w:adjustRightInd w:val="0"/>
        <w:spacing w:before="105"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>Рефлексия</w:t>
      </w:r>
      <w:r w:rsidR="005D11FE">
        <w:rPr>
          <w:rFonts w:ascii="Times New Roman" w:hAnsi="Times New Roman"/>
          <w:b/>
          <w:color w:val="000000"/>
          <w:sz w:val="28"/>
          <w:szCs w:val="28"/>
        </w:rPr>
        <w:t xml:space="preserve"> с. 10 диаграмма   </w:t>
      </w:r>
      <w:r>
        <w:rPr>
          <w:rFonts w:ascii="Times New Roman" w:hAnsi="Times New Roman"/>
          <w:b/>
          <w:color w:val="000000"/>
          <w:sz w:val="28"/>
          <w:szCs w:val="28"/>
        </w:rPr>
        <w:t>Д/З</w:t>
      </w:r>
      <w:r w:rsidR="005D11FE">
        <w:rPr>
          <w:rFonts w:ascii="Times New Roman" w:hAnsi="Times New Roman"/>
          <w:color w:val="000000"/>
          <w:sz w:val="28"/>
          <w:szCs w:val="28"/>
        </w:rPr>
        <w:t xml:space="preserve"> : п. 1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</w:p>
    <w:sectPr w:rsidR="005040A5" w:rsidRPr="00512E44" w:rsidSect="007F116E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744"/>
    <w:multiLevelType w:val="hybridMultilevel"/>
    <w:tmpl w:val="E4DA029C"/>
    <w:lvl w:ilvl="0" w:tplc="6E82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E47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8E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69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729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05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E8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44C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E4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BC221A"/>
    <w:multiLevelType w:val="hybridMultilevel"/>
    <w:tmpl w:val="FEBC3A0C"/>
    <w:lvl w:ilvl="0" w:tplc="5AC6E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E3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CA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202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47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0A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69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380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DE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DF01FE"/>
    <w:multiLevelType w:val="hybridMultilevel"/>
    <w:tmpl w:val="A490A522"/>
    <w:lvl w:ilvl="0" w:tplc="DB90AD5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5123D"/>
    <w:multiLevelType w:val="hybridMultilevel"/>
    <w:tmpl w:val="C3201F82"/>
    <w:lvl w:ilvl="0" w:tplc="2766F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A6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62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A3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6B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10D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4C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CE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66D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1253B0"/>
    <w:multiLevelType w:val="multilevel"/>
    <w:tmpl w:val="7BD6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247E5"/>
    <w:multiLevelType w:val="hybridMultilevel"/>
    <w:tmpl w:val="A098573C"/>
    <w:lvl w:ilvl="0" w:tplc="EDA80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DEB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900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42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8C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A48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CE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D6D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BAB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0840BEE"/>
    <w:multiLevelType w:val="hybridMultilevel"/>
    <w:tmpl w:val="F174AA84"/>
    <w:lvl w:ilvl="0" w:tplc="DB90AD5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674EA"/>
    <w:multiLevelType w:val="hybridMultilevel"/>
    <w:tmpl w:val="0394B06E"/>
    <w:lvl w:ilvl="0" w:tplc="160AF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60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4E7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329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03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CA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06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087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1AF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E24080"/>
    <w:multiLevelType w:val="hybridMultilevel"/>
    <w:tmpl w:val="72BAAC7A"/>
    <w:lvl w:ilvl="0" w:tplc="3794B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AEBD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0B7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6C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FECD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88E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022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80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22F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7369"/>
    <w:multiLevelType w:val="hybridMultilevel"/>
    <w:tmpl w:val="A4364894"/>
    <w:lvl w:ilvl="0" w:tplc="DC38E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23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046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DE4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C0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0C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8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40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2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BC43FD7"/>
    <w:multiLevelType w:val="multilevel"/>
    <w:tmpl w:val="834A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25E5A"/>
    <w:multiLevelType w:val="multilevel"/>
    <w:tmpl w:val="253CC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A5D78"/>
    <w:multiLevelType w:val="hybridMultilevel"/>
    <w:tmpl w:val="315ACB8C"/>
    <w:lvl w:ilvl="0" w:tplc="599C1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3C3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CC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4E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AC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AB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E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47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64A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B1D"/>
    <w:rsid w:val="00001E27"/>
    <w:rsid w:val="00007CD9"/>
    <w:rsid w:val="00034672"/>
    <w:rsid w:val="0004666C"/>
    <w:rsid w:val="00066798"/>
    <w:rsid w:val="00073EA7"/>
    <w:rsid w:val="000C4477"/>
    <w:rsid w:val="000E1638"/>
    <w:rsid w:val="000E3551"/>
    <w:rsid w:val="000E559F"/>
    <w:rsid w:val="000F3BFD"/>
    <w:rsid w:val="000F787C"/>
    <w:rsid w:val="00104EE3"/>
    <w:rsid w:val="00112D59"/>
    <w:rsid w:val="00113A2A"/>
    <w:rsid w:val="00114AE6"/>
    <w:rsid w:val="0011615C"/>
    <w:rsid w:val="001174DB"/>
    <w:rsid w:val="00121EBB"/>
    <w:rsid w:val="00123A50"/>
    <w:rsid w:val="0012711C"/>
    <w:rsid w:val="001509A9"/>
    <w:rsid w:val="00150F9B"/>
    <w:rsid w:val="001524F1"/>
    <w:rsid w:val="00153BA4"/>
    <w:rsid w:val="00154858"/>
    <w:rsid w:val="0017507B"/>
    <w:rsid w:val="001A17D5"/>
    <w:rsid w:val="001A6922"/>
    <w:rsid w:val="001B1699"/>
    <w:rsid w:val="001C3889"/>
    <w:rsid w:val="001D236F"/>
    <w:rsid w:val="001D4F43"/>
    <w:rsid w:val="001E13F9"/>
    <w:rsid w:val="001E5582"/>
    <w:rsid w:val="001F1FF2"/>
    <w:rsid w:val="001F328F"/>
    <w:rsid w:val="00234D81"/>
    <w:rsid w:val="00246D04"/>
    <w:rsid w:val="00253838"/>
    <w:rsid w:val="002614AB"/>
    <w:rsid w:val="00271848"/>
    <w:rsid w:val="00280C41"/>
    <w:rsid w:val="00293148"/>
    <w:rsid w:val="00295A30"/>
    <w:rsid w:val="002A33B5"/>
    <w:rsid w:val="002B22F5"/>
    <w:rsid w:val="002C1104"/>
    <w:rsid w:val="002C74A7"/>
    <w:rsid w:val="002E016C"/>
    <w:rsid w:val="002E3B63"/>
    <w:rsid w:val="002E79C9"/>
    <w:rsid w:val="002F3AEC"/>
    <w:rsid w:val="00301ABA"/>
    <w:rsid w:val="003368FE"/>
    <w:rsid w:val="00356046"/>
    <w:rsid w:val="003654AC"/>
    <w:rsid w:val="00371518"/>
    <w:rsid w:val="00385E95"/>
    <w:rsid w:val="0039093C"/>
    <w:rsid w:val="003A018E"/>
    <w:rsid w:val="003B7B48"/>
    <w:rsid w:val="003E30E2"/>
    <w:rsid w:val="00417E2B"/>
    <w:rsid w:val="00435FCC"/>
    <w:rsid w:val="00446852"/>
    <w:rsid w:val="00447958"/>
    <w:rsid w:val="00496067"/>
    <w:rsid w:val="00496F20"/>
    <w:rsid w:val="004A2581"/>
    <w:rsid w:val="004A7858"/>
    <w:rsid w:val="004C4F2B"/>
    <w:rsid w:val="004F272D"/>
    <w:rsid w:val="005040A5"/>
    <w:rsid w:val="00512E44"/>
    <w:rsid w:val="00522BC9"/>
    <w:rsid w:val="00524AD8"/>
    <w:rsid w:val="00535790"/>
    <w:rsid w:val="00536C67"/>
    <w:rsid w:val="005432B0"/>
    <w:rsid w:val="00557445"/>
    <w:rsid w:val="00576379"/>
    <w:rsid w:val="005907C6"/>
    <w:rsid w:val="005A0AF7"/>
    <w:rsid w:val="005A44E2"/>
    <w:rsid w:val="005C10D9"/>
    <w:rsid w:val="005D11FE"/>
    <w:rsid w:val="005F6C37"/>
    <w:rsid w:val="00607631"/>
    <w:rsid w:val="006225E6"/>
    <w:rsid w:val="00622D55"/>
    <w:rsid w:val="006262CE"/>
    <w:rsid w:val="0064203D"/>
    <w:rsid w:val="00655A52"/>
    <w:rsid w:val="00680C8C"/>
    <w:rsid w:val="006A2D52"/>
    <w:rsid w:val="006C4050"/>
    <w:rsid w:val="006C503E"/>
    <w:rsid w:val="006C7040"/>
    <w:rsid w:val="006D2648"/>
    <w:rsid w:val="006F243E"/>
    <w:rsid w:val="00720446"/>
    <w:rsid w:val="007238C6"/>
    <w:rsid w:val="00731E72"/>
    <w:rsid w:val="007521F1"/>
    <w:rsid w:val="00777B1D"/>
    <w:rsid w:val="00790F5A"/>
    <w:rsid w:val="007A2E2B"/>
    <w:rsid w:val="007B2764"/>
    <w:rsid w:val="007C2014"/>
    <w:rsid w:val="007C257C"/>
    <w:rsid w:val="007E4160"/>
    <w:rsid w:val="007F0369"/>
    <w:rsid w:val="007F116E"/>
    <w:rsid w:val="007F796C"/>
    <w:rsid w:val="00806AF0"/>
    <w:rsid w:val="00844FED"/>
    <w:rsid w:val="00846494"/>
    <w:rsid w:val="00861298"/>
    <w:rsid w:val="00861BE5"/>
    <w:rsid w:val="00871E7E"/>
    <w:rsid w:val="008B3387"/>
    <w:rsid w:val="008B7FF5"/>
    <w:rsid w:val="008C1B14"/>
    <w:rsid w:val="008C2C49"/>
    <w:rsid w:val="008C3BD6"/>
    <w:rsid w:val="008F5EA1"/>
    <w:rsid w:val="00901D4D"/>
    <w:rsid w:val="00957188"/>
    <w:rsid w:val="00966EB8"/>
    <w:rsid w:val="00973082"/>
    <w:rsid w:val="009D6D2E"/>
    <w:rsid w:val="009E3B5C"/>
    <w:rsid w:val="009E74BA"/>
    <w:rsid w:val="009F3891"/>
    <w:rsid w:val="00A00872"/>
    <w:rsid w:val="00A1221F"/>
    <w:rsid w:val="00A174F4"/>
    <w:rsid w:val="00A23B7C"/>
    <w:rsid w:val="00A31027"/>
    <w:rsid w:val="00A32D2D"/>
    <w:rsid w:val="00A34E66"/>
    <w:rsid w:val="00A4312A"/>
    <w:rsid w:val="00A46A12"/>
    <w:rsid w:val="00A72D04"/>
    <w:rsid w:val="00A765B6"/>
    <w:rsid w:val="00A94589"/>
    <w:rsid w:val="00AA0699"/>
    <w:rsid w:val="00AA79CE"/>
    <w:rsid w:val="00AB46BB"/>
    <w:rsid w:val="00AB51DE"/>
    <w:rsid w:val="00AC6F15"/>
    <w:rsid w:val="00AF1EF8"/>
    <w:rsid w:val="00B16C3A"/>
    <w:rsid w:val="00B21DF0"/>
    <w:rsid w:val="00B23AA1"/>
    <w:rsid w:val="00B2658F"/>
    <w:rsid w:val="00B961CF"/>
    <w:rsid w:val="00BC255B"/>
    <w:rsid w:val="00BF73C1"/>
    <w:rsid w:val="00C01CE4"/>
    <w:rsid w:val="00C07657"/>
    <w:rsid w:val="00C108BB"/>
    <w:rsid w:val="00C162BB"/>
    <w:rsid w:val="00C238C9"/>
    <w:rsid w:val="00C367EC"/>
    <w:rsid w:val="00C37910"/>
    <w:rsid w:val="00C47EE2"/>
    <w:rsid w:val="00C57900"/>
    <w:rsid w:val="00C64D82"/>
    <w:rsid w:val="00C72FF4"/>
    <w:rsid w:val="00CB3390"/>
    <w:rsid w:val="00CC1DB4"/>
    <w:rsid w:val="00CC268A"/>
    <w:rsid w:val="00CD17BF"/>
    <w:rsid w:val="00CD332F"/>
    <w:rsid w:val="00CD7606"/>
    <w:rsid w:val="00CF2046"/>
    <w:rsid w:val="00CF28DF"/>
    <w:rsid w:val="00D021B2"/>
    <w:rsid w:val="00D21575"/>
    <w:rsid w:val="00D23CD8"/>
    <w:rsid w:val="00D30213"/>
    <w:rsid w:val="00D52B50"/>
    <w:rsid w:val="00D55163"/>
    <w:rsid w:val="00D558CB"/>
    <w:rsid w:val="00D67B64"/>
    <w:rsid w:val="00D82223"/>
    <w:rsid w:val="00D87597"/>
    <w:rsid w:val="00DA0946"/>
    <w:rsid w:val="00DA54F2"/>
    <w:rsid w:val="00DB5154"/>
    <w:rsid w:val="00DB62F6"/>
    <w:rsid w:val="00DC22A7"/>
    <w:rsid w:val="00DC3631"/>
    <w:rsid w:val="00DC4C42"/>
    <w:rsid w:val="00E11CFD"/>
    <w:rsid w:val="00E13854"/>
    <w:rsid w:val="00E1398B"/>
    <w:rsid w:val="00E16149"/>
    <w:rsid w:val="00E20726"/>
    <w:rsid w:val="00E24C8A"/>
    <w:rsid w:val="00E270AD"/>
    <w:rsid w:val="00E312A2"/>
    <w:rsid w:val="00E65D1F"/>
    <w:rsid w:val="00E72586"/>
    <w:rsid w:val="00E72657"/>
    <w:rsid w:val="00E729FA"/>
    <w:rsid w:val="00E743B8"/>
    <w:rsid w:val="00E82048"/>
    <w:rsid w:val="00E85CF0"/>
    <w:rsid w:val="00E91322"/>
    <w:rsid w:val="00EA43AA"/>
    <w:rsid w:val="00EC4F90"/>
    <w:rsid w:val="00EC5341"/>
    <w:rsid w:val="00ED301F"/>
    <w:rsid w:val="00ED673B"/>
    <w:rsid w:val="00ED7BC0"/>
    <w:rsid w:val="00EE46A9"/>
    <w:rsid w:val="00EF5E2A"/>
    <w:rsid w:val="00F04ECD"/>
    <w:rsid w:val="00F067B9"/>
    <w:rsid w:val="00F27430"/>
    <w:rsid w:val="00F41F48"/>
    <w:rsid w:val="00F42629"/>
    <w:rsid w:val="00F54412"/>
    <w:rsid w:val="00F55AC0"/>
    <w:rsid w:val="00F66001"/>
    <w:rsid w:val="00F87FAF"/>
    <w:rsid w:val="00FC5CF5"/>
    <w:rsid w:val="00FD0BC8"/>
    <w:rsid w:val="00FD3867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B1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777B1D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C01CE4"/>
    <w:pPr>
      <w:shd w:val="clear" w:color="auto" w:fill="000080"/>
    </w:pPr>
    <w:rPr>
      <w:rFonts w:ascii="Times New Roman" w:hAnsi="Times New Roman"/>
      <w:sz w:val="0"/>
      <w:szCs w:val="0"/>
      <w:lang/>
    </w:rPr>
  </w:style>
  <w:style w:type="character" w:customStyle="1" w:styleId="a6">
    <w:name w:val="Схема документа Знак"/>
    <w:link w:val="a5"/>
    <w:uiPriority w:val="99"/>
    <w:semiHidden/>
    <w:rsid w:val="007B4C12"/>
    <w:rPr>
      <w:rFonts w:ascii="Times New Roman" w:hAnsi="Times New Roman"/>
      <w:sz w:val="0"/>
      <w:szCs w:val="0"/>
      <w:lang w:eastAsia="en-US"/>
    </w:rPr>
  </w:style>
  <w:style w:type="paragraph" w:styleId="a7">
    <w:name w:val="List Paragraph"/>
    <w:basedOn w:val="a"/>
    <w:link w:val="a8"/>
    <w:uiPriority w:val="34"/>
    <w:qFormat/>
    <w:rsid w:val="007F116E"/>
    <w:pPr>
      <w:ind w:left="720"/>
      <w:contextualSpacing/>
    </w:pPr>
    <w:rPr>
      <w:sz w:val="20"/>
      <w:szCs w:val="20"/>
      <w:lang/>
    </w:rPr>
  </w:style>
  <w:style w:type="character" w:customStyle="1" w:styleId="a8">
    <w:name w:val="Абзац списка Знак"/>
    <w:link w:val="a7"/>
    <w:uiPriority w:val="34"/>
    <w:locked/>
    <w:rsid w:val="007F116E"/>
    <w:rPr>
      <w:lang w:eastAsia="en-US"/>
    </w:rPr>
  </w:style>
  <w:style w:type="paragraph" w:styleId="a9">
    <w:name w:val="Normal (Web)"/>
    <w:basedOn w:val="a"/>
    <w:uiPriority w:val="99"/>
    <w:semiHidden/>
    <w:unhideWhenUsed/>
    <w:rsid w:val="005A0A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randars.ru/college/pravovedenie/normy-pra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sociologiya/obshchestvennoe-mnenie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14</cp:revision>
  <cp:lastPrinted>2024-09-08T06:36:00Z</cp:lastPrinted>
  <dcterms:created xsi:type="dcterms:W3CDTF">2013-01-14T10:49:00Z</dcterms:created>
  <dcterms:modified xsi:type="dcterms:W3CDTF">2025-03-17T13:54:00Z</dcterms:modified>
</cp:coreProperties>
</file>