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A45F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  <w:bookmarkStart w:id="0" w:name="_Hlk131952312"/>
      <w:r w:rsidRPr="002F136D">
        <w:rPr>
          <w:rStyle w:val="a4"/>
          <w:bdr w:val="none" w:sz="0" w:space="0" w:color="auto" w:frame="1"/>
        </w:rPr>
        <w:t>Тест. Духовная жизнь в годы перестройки</w:t>
      </w:r>
    </w:p>
    <w:p w14:paraId="3666AFDD" w14:textId="05DE0F1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1.</w:t>
      </w:r>
      <w:r w:rsidRPr="002F136D">
        <w:rPr>
          <w:rFonts w:ascii="Arial" w:hAnsi="Arial" w:cs="Arial"/>
          <w:sz w:val="22"/>
          <w:szCs w:val="22"/>
        </w:rPr>
        <w:t> Один из важнейших элементов развития демократического процесса в СССР в конце 1980-х гг.</w:t>
      </w:r>
    </w:p>
    <w:p w14:paraId="1C758FFF" w14:textId="4A58DADA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критическое переосмысление истории советского периода</w:t>
      </w:r>
      <w:r w:rsidRPr="002F136D">
        <w:rPr>
          <w:rFonts w:ascii="Arial" w:hAnsi="Arial" w:cs="Arial"/>
          <w:sz w:val="22"/>
          <w:szCs w:val="22"/>
        </w:rPr>
        <w:br/>
        <w:t>2) развитие кинематографа</w:t>
      </w:r>
      <w:r w:rsidRPr="002F136D">
        <w:rPr>
          <w:rFonts w:ascii="Arial" w:hAnsi="Arial" w:cs="Arial"/>
          <w:sz w:val="22"/>
          <w:szCs w:val="22"/>
        </w:rPr>
        <w:br/>
        <w:t>3) появление новых литературных произведений</w:t>
      </w:r>
      <w:r w:rsidRPr="002F136D">
        <w:rPr>
          <w:rFonts w:ascii="Arial" w:hAnsi="Arial" w:cs="Arial"/>
          <w:sz w:val="22"/>
          <w:szCs w:val="22"/>
        </w:rPr>
        <w:br/>
        <w:t>4) контроль за информации</w:t>
      </w:r>
    </w:p>
    <w:p w14:paraId="6521F3E4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2.</w:t>
      </w:r>
      <w:r w:rsidRPr="002F136D">
        <w:rPr>
          <w:rFonts w:ascii="Arial" w:hAnsi="Arial" w:cs="Arial"/>
          <w:sz w:val="22"/>
          <w:szCs w:val="22"/>
        </w:rPr>
        <w:t> Характерная черта отечественной науки в период перестройки</w:t>
      </w:r>
    </w:p>
    <w:p w14:paraId="62964BE4" w14:textId="5BE7FBFB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повышение оплаты труда научных сотрудников</w:t>
      </w:r>
      <w:r w:rsidRPr="002F136D">
        <w:rPr>
          <w:rFonts w:ascii="Arial" w:hAnsi="Arial" w:cs="Arial"/>
          <w:sz w:val="22"/>
          <w:szCs w:val="22"/>
        </w:rPr>
        <w:br/>
        <w:t>2) «утечка мозгов» за рубеж</w:t>
      </w:r>
      <w:r w:rsidRPr="002F136D">
        <w:rPr>
          <w:rFonts w:ascii="Arial" w:hAnsi="Arial" w:cs="Arial"/>
          <w:sz w:val="22"/>
          <w:szCs w:val="22"/>
        </w:rPr>
        <w:br/>
        <w:t>3) расширение государственного финансирования научных исследований</w:t>
      </w:r>
      <w:r w:rsidRPr="002F136D">
        <w:rPr>
          <w:rFonts w:ascii="Arial" w:hAnsi="Arial" w:cs="Arial"/>
          <w:sz w:val="22"/>
          <w:szCs w:val="22"/>
        </w:rPr>
        <w:br/>
        <w:t>4) массовое открытие научно-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средствами массовой исследовательских институтов</w:t>
      </w:r>
    </w:p>
    <w:p w14:paraId="3AEA5068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3.</w:t>
      </w:r>
      <w:r w:rsidRPr="002F136D">
        <w:rPr>
          <w:rFonts w:ascii="Arial" w:hAnsi="Arial" w:cs="Arial"/>
          <w:sz w:val="22"/>
          <w:szCs w:val="22"/>
        </w:rPr>
        <w:t> В 1988 г. в СССР отмечалось</w:t>
      </w:r>
    </w:p>
    <w:p w14:paraId="4A1B72CF" w14:textId="5BA37534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1000-летие Крещения Руси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2) 850-летие Москвы</w:t>
      </w:r>
      <w:r w:rsidRPr="002F136D">
        <w:rPr>
          <w:rFonts w:ascii="Arial" w:hAnsi="Arial" w:cs="Arial"/>
          <w:sz w:val="22"/>
          <w:szCs w:val="22"/>
        </w:rPr>
        <w:br/>
        <w:t>3) 70-летие советской власти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4) 1000-летие русской государственности</w:t>
      </w:r>
    </w:p>
    <w:p w14:paraId="1A103E8D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4.</w:t>
      </w:r>
      <w:r w:rsidRPr="002F136D">
        <w:rPr>
          <w:rFonts w:ascii="Arial" w:hAnsi="Arial" w:cs="Arial"/>
          <w:sz w:val="22"/>
          <w:szCs w:val="22"/>
        </w:rPr>
        <w:t> Какие </w:t>
      </w: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три</w:t>
      </w:r>
      <w:r w:rsidRPr="002F136D">
        <w:rPr>
          <w:rFonts w:ascii="Arial" w:hAnsi="Arial" w:cs="Arial"/>
          <w:sz w:val="22"/>
          <w:szCs w:val="22"/>
        </w:rPr>
        <w:t> телевизионные передачи появились в период перестройки? Запишите цифры, под которыми они указаны.</w:t>
      </w:r>
    </w:p>
    <w:p w14:paraId="7C3C6868" w14:textId="232CFD33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До и после полуночи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2) Пятое колесо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3) Взгляд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4) Голубой огонёк</w:t>
      </w:r>
      <w:r w:rsidRPr="002F136D">
        <w:rPr>
          <w:rFonts w:ascii="Arial" w:hAnsi="Arial" w:cs="Arial"/>
          <w:sz w:val="22"/>
          <w:szCs w:val="22"/>
        </w:rPr>
        <w:br/>
        <w:t>5) Время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6) КВН</w:t>
      </w:r>
    </w:p>
    <w:p w14:paraId="347E5F09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5.</w:t>
      </w:r>
      <w:r w:rsidRPr="002F136D">
        <w:rPr>
          <w:rFonts w:ascii="Arial" w:hAnsi="Arial" w:cs="Arial"/>
          <w:sz w:val="22"/>
          <w:szCs w:val="22"/>
        </w:rPr>
        <w:t> Установите соответствие между именами деятелей культуры, чьи произведения были опубликованы (возвращены читателям) в период перестройки, и сферой их деятельности.</w:t>
      </w:r>
    </w:p>
    <w:p w14:paraId="6F109C7B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Деятели культуры</w:t>
      </w:r>
    </w:p>
    <w:p w14:paraId="6B500E12" w14:textId="5C8D8C4A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А) Н. Бердяев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В) Д. Гранин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В) Н. Гумилёв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Г) А. Герман</w:t>
      </w:r>
    </w:p>
    <w:p w14:paraId="7938BE40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Сфера деятельности</w:t>
      </w:r>
    </w:p>
    <w:p w14:paraId="10E784E1" w14:textId="36E2D013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драматург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2) кинорежиссер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3) поэт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4) философ</w:t>
      </w:r>
      <w:r w:rsidRPr="002F136D"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5) писатель</w:t>
      </w:r>
    </w:p>
    <w:p w14:paraId="1CE1674F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Запишите выбранные цифры под соответствующими буквами.</w:t>
      </w:r>
    </w:p>
    <w:p w14:paraId="0E4504B0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6.</w:t>
      </w:r>
      <w:r w:rsidRPr="002F136D">
        <w:rPr>
          <w:rFonts w:ascii="Arial" w:hAnsi="Arial" w:cs="Arial"/>
          <w:sz w:val="22"/>
          <w:szCs w:val="22"/>
        </w:rPr>
        <w:t> Какие </w:t>
      </w: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три</w:t>
      </w:r>
      <w:r w:rsidRPr="002F136D">
        <w:rPr>
          <w:rFonts w:ascii="Arial" w:hAnsi="Arial" w:cs="Arial"/>
          <w:sz w:val="22"/>
          <w:szCs w:val="22"/>
        </w:rPr>
        <w:t> положения из перечисленных характеризуют культуру в период перестройки? Запишите цифры, под которыми они указаны.</w:t>
      </w:r>
    </w:p>
    <w:p w14:paraId="08D19641" w14:textId="41F087DB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господство метода социалистического реализма</w:t>
      </w:r>
      <w:r w:rsidRPr="002F136D">
        <w:rPr>
          <w:rFonts w:ascii="Arial" w:hAnsi="Arial" w:cs="Arial"/>
          <w:sz w:val="22"/>
          <w:szCs w:val="22"/>
        </w:rPr>
        <w:br/>
        <w:t>2) репрессии в отношении деятелей культуры</w:t>
      </w:r>
      <w:r w:rsidRPr="002F136D">
        <w:rPr>
          <w:rFonts w:ascii="Arial" w:hAnsi="Arial" w:cs="Arial"/>
          <w:sz w:val="22"/>
          <w:szCs w:val="22"/>
        </w:rPr>
        <w:br/>
        <w:t>3) преобладание в живописи и литературе историко-революционной тематики</w:t>
      </w:r>
      <w:r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4) распространение западной массовой культуры</w:t>
      </w:r>
      <w:r w:rsidRPr="002F136D">
        <w:rPr>
          <w:rFonts w:ascii="Arial" w:hAnsi="Arial" w:cs="Arial"/>
          <w:sz w:val="22"/>
          <w:szCs w:val="22"/>
        </w:rPr>
        <w:br/>
        <w:t>5) освобождение сферы культуры от партийно-государственного контроля</w:t>
      </w:r>
      <w:r w:rsidRPr="002F136D">
        <w:rPr>
          <w:rFonts w:ascii="Arial" w:hAnsi="Arial" w:cs="Arial"/>
          <w:sz w:val="22"/>
          <w:szCs w:val="22"/>
        </w:rPr>
        <w:br/>
        <w:t>6) публикация ранее запрещённых художественных произведений</w:t>
      </w:r>
    </w:p>
    <w:p w14:paraId="6B7DE592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7.</w:t>
      </w:r>
      <w:r w:rsidRPr="002F136D">
        <w:rPr>
          <w:rFonts w:ascii="Arial" w:hAnsi="Arial" w:cs="Arial"/>
          <w:sz w:val="22"/>
          <w:szCs w:val="22"/>
        </w:rPr>
        <w:t> Запишите термин, о котором идет речь.</w:t>
      </w:r>
    </w:p>
    <w:p w14:paraId="721DC360" w14:textId="6DFA1BFB" w:rsidR="00DC10B9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Arial" w:hAnsi="Arial" w:cs="Arial"/>
          <w:sz w:val="22"/>
          <w:szCs w:val="22"/>
          <w:bdr w:val="none" w:sz="0" w:space="0" w:color="auto" w:frame="1"/>
        </w:rPr>
      </w:pPr>
      <w:r w:rsidRPr="002F136D">
        <w:rPr>
          <w:rStyle w:val="a5"/>
          <w:rFonts w:ascii="Arial" w:hAnsi="Arial" w:cs="Arial"/>
          <w:sz w:val="22"/>
          <w:szCs w:val="22"/>
          <w:bdr w:val="none" w:sz="0" w:space="0" w:color="auto" w:frame="1"/>
        </w:rPr>
        <w:t>___________ — политика максимальной открытости в деятельности государственных учреждений, свободы информации, ослабления цензуры в эпоху перестройки.</w:t>
      </w:r>
    </w:p>
    <w:bookmarkEnd w:id="0"/>
    <w:p w14:paraId="1E25217E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  <w:r w:rsidRPr="002F136D">
        <w:rPr>
          <w:rStyle w:val="a4"/>
          <w:bdr w:val="none" w:sz="0" w:space="0" w:color="auto" w:frame="1"/>
        </w:rPr>
        <w:t>Тест. Духовная жизнь в годы перестройки</w:t>
      </w:r>
    </w:p>
    <w:p w14:paraId="11829E9E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1.</w:t>
      </w:r>
      <w:r w:rsidRPr="002F136D">
        <w:rPr>
          <w:rFonts w:ascii="Arial" w:hAnsi="Arial" w:cs="Arial"/>
          <w:sz w:val="22"/>
          <w:szCs w:val="22"/>
        </w:rPr>
        <w:t> Один из важнейших элементов развития демократического процесса в СССР в конце 1980-х гг.</w:t>
      </w:r>
    </w:p>
    <w:p w14:paraId="5B0BBD95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критическое переосмысление истории советского периода</w:t>
      </w:r>
      <w:r w:rsidRPr="002F136D">
        <w:rPr>
          <w:rFonts w:ascii="Arial" w:hAnsi="Arial" w:cs="Arial"/>
          <w:sz w:val="22"/>
          <w:szCs w:val="22"/>
        </w:rPr>
        <w:br/>
        <w:t>2) развитие кинематографа</w:t>
      </w:r>
      <w:r w:rsidRPr="002F136D">
        <w:rPr>
          <w:rFonts w:ascii="Arial" w:hAnsi="Arial" w:cs="Arial"/>
          <w:sz w:val="22"/>
          <w:szCs w:val="22"/>
        </w:rPr>
        <w:br/>
        <w:t>3) появление новых литературных произведений</w:t>
      </w:r>
      <w:r w:rsidRPr="002F136D">
        <w:rPr>
          <w:rFonts w:ascii="Arial" w:hAnsi="Arial" w:cs="Arial"/>
          <w:sz w:val="22"/>
          <w:szCs w:val="22"/>
        </w:rPr>
        <w:br/>
        <w:t>4) контроль за информации</w:t>
      </w:r>
    </w:p>
    <w:p w14:paraId="6C74E115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2.</w:t>
      </w:r>
      <w:r w:rsidRPr="002F136D">
        <w:rPr>
          <w:rFonts w:ascii="Arial" w:hAnsi="Arial" w:cs="Arial"/>
          <w:sz w:val="22"/>
          <w:szCs w:val="22"/>
        </w:rPr>
        <w:t> Характерная черта отечественной науки в период перестройки</w:t>
      </w:r>
    </w:p>
    <w:p w14:paraId="5AEBC84E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повышение оплаты труда научных сотрудников</w:t>
      </w:r>
      <w:r w:rsidRPr="002F136D">
        <w:rPr>
          <w:rFonts w:ascii="Arial" w:hAnsi="Arial" w:cs="Arial"/>
          <w:sz w:val="22"/>
          <w:szCs w:val="22"/>
        </w:rPr>
        <w:br/>
        <w:t>2) «утечка мозгов» за рубеж</w:t>
      </w:r>
      <w:r w:rsidRPr="002F136D">
        <w:rPr>
          <w:rFonts w:ascii="Arial" w:hAnsi="Arial" w:cs="Arial"/>
          <w:sz w:val="22"/>
          <w:szCs w:val="22"/>
        </w:rPr>
        <w:br/>
        <w:t>3) расширение государственного финансирования научных исследований</w:t>
      </w:r>
      <w:r w:rsidRPr="002F136D">
        <w:rPr>
          <w:rFonts w:ascii="Arial" w:hAnsi="Arial" w:cs="Arial"/>
          <w:sz w:val="22"/>
          <w:szCs w:val="22"/>
        </w:rPr>
        <w:br/>
        <w:t>4) массовое открытие научно- средствами массовой исследовательских институтов</w:t>
      </w:r>
    </w:p>
    <w:p w14:paraId="227044E9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3.</w:t>
      </w:r>
      <w:r w:rsidRPr="002F136D">
        <w:rPr>
          <w:rFonts w:ascii="Arial" w:hAnsi="Arial" w:cs="Arial"/>
          <w:sz w:val="22"/>
          <w:szCs w:val="22"/>
        </w:rPr>
        <w:t> В 1988 г. в СССР отмечалось</w:t>
      </w:r>
    </w:p>
    <w:p w14:paraId="481059B0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1000-летие Крещения Руси 2) 850-летие Москвы</w:t>
      </w:r>
      <w:r w:rsidRPr="002F136D">
        <w:rPr>
          <w:rFonts w:ascii="Arial" w:hAnsi="Arial" w:cs="Arial"/>
          <w:sz w:val="22"/>
          <w:szCs w:val="22"/>
        </w:rPr>
        <w:br/>
        <w:t>3) 70-летие советской власти 4) 1000-летие русской государственности</w:t>
      </w:r>
    </w:p>
    <w:p w14:paraId="364D93DF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4.</w:t>
      </w:r>
      <w:r w:rsidRPr="002F136D">
        <w:rPr>
          <w:rFonts w:ascii="Arial" w:hAnsi="Arial" w:cs="Arial"/>
          <w:sz w:val="22"/>
          <w:szCs w:val="22"/>
        </w:rPr>
        <w:t> Какие </w:t>
      </w: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три</w:t>
      </w:r>
      <w:r w:rsidRPr="002F136D">
        <w:rPr>
          <w:rFonts w:ascii="Arial" w:hAnsi="Arial" w:cs="Arial"/>
          <w:sz w:val="22"/>
          <w:szCs w:val="22"/>
        </w:rPr>
        <w:t> телевизионные передачи появились в период перестройки? Запишите цифры, под которыми они указаны.</w:t>
      </w:r>
    </w:p>
    <w:p w14:paraId="592EB12B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До и после полуночи 2) Пятое колесо 3) Взгляд 4) Голубой огонёк</w:t>
      </w:r>
      <w:r w:rsidRPr="002F136D">
        <w:rPr>
          <w:rFonts w:ascii="Arial" w:hAnsi="Arial" w:cs="Arial"/>
          <w:sz w:val="22"/>
          <w:szCs w:val="22"/>
        </w:rPr>
        <w:br/>
        <w:t>5) Время 6) КВН</w:t>
      </w:r>
    </w:p>
    <w:p w14:paraId="6F4FB2AF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5.</w:t>
      </w:r>
      <w:r w:rsidRPr="002F136D">
        <w:rPr>
          <w:rFonts w:ascii="Arial" w:hAnsi="Arial" w:cs="Arial"/>
          <w:sz w:val="22"/>
          <w:szCs w:val="22"/>
        </w:rPr>
        <w:t> Установите соответствие между именами деятелей культуры, чьи произведения были опубликованы (возвращены читателям) в период перестройки, и сферой их деятельности.</w:t>
      </w:r>
    </w:p>
    <w:p w14:paraId="5F86CB46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Деятели культуры</w:t>
      </w:r>
    </w:p>
    <w:p w14:paraId="51312541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А) Н. Бердяев В) Д. Гранин В) Н. Гумилёв Г) А. Герман</w:t>
      </w:r>
    </w:p>
    <w:p w14:paraId="656F0CDF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Сфера деятельности</w:t>
      </w:r>
    </w:p>
    <w:p w14:paraId="704DB42E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драматург 2) кинорежиссер 3) поэт 4) философ 5) писатель</w:t>
      </w:r>
    </w:p>
    <w:p w14:paraId="70063B80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Запишите выбранные цифры под соответствующими буквами.</w:t>
      </w:r>
    </w:p>
    <w:p w14:paraId="3A2581D4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6.</w:t>
      </w:r>
      <w:r w:rsidRPr="002F136D">
        <w:rPr>
          <w:rFonts w:ascii="Arial" w:hAnsi="Arial" w:cs="Arial"/>
          <w:sz w:val="22"/>
          <w:szCs w:val="22"/>
        </w:rPr>
        <w:t> Какие </w:t>
      </w: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три</w:t>
      </w:r>
      <w:r w:rsidRPr="002F136D">
        <w:rPr>
          <w:rFonts w:ascii="Arial" w:hAnsi="Arial" w:cs="Arial"/>
          <w:sz w:val="22"/>
          <w:szCs w:val="22"/>
        </w:rPr>
        <w:t> положения из перечисленных характеризуют культуру в период перестройки? Запишите цифры, под которыми они указаны.</w:t>
      </w:r>
    </w:p>
    <w:p w14:paraId="4BF2843F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Fonts w:ascii="Arial" w:hAnsi="Arial" w:cs="Arial"/>
          <w:sz w:val="22"/>
          <w:szCs w:val="22"/>
        </w:rPr>
        <w:t>1) господство метода социалистического реализма</w:t>
      </w:r>
      <w:r w:rsidRPr="002F136D">
        <w:rPr>
          <w:rFonts w:ascii="Arial" w:hAnsi="Arial" w:cs="Arial"/>
          <w:sz w:val="22"/>
          <w:szCs w:val="22"/>
        </w:rPr>
        <w:br/>
        <w:t>2) репрессии в отношении деятелей культуры</w:t>
      </w:r>
      <w:r w:rsidRPr="002F136D">
        <w:rPr>
          <w:rFonts w:ascii="Arial" w:hAnsi="Arial" w:cs="Arial"/>
          <w:sz w:val="22"/>
          <w:szCs w:val="22"/>
        </w:rPr>
        <w:br/>
        <w:t>3) преобладание в живописи и литературе историко-революционной тематики</w:t>
      </w:r>
      <w:r>
        <w:rPr>
          <w:rFonts w:ascii="Arial" w:hAnsi="Arial" w:cs="Arial"/>
          <w:sz w:val="22"/>
          <w:szCs w:val="22"/>
        </w:rPr>
        <w:t xml:space="preserve"> </w:t>
      </w:r>
      <w:r w:rsidRPr="002F136D">
        <w:rPr>
          <w:rFonts w:ascii="Arial" w:hAnsi="Arial" w:cs="Arial"/>
          <w:sz w:val="22"/>
          <w:szCs w:val="22"/>
        </w:rPr>
        <w:t>4) распространение западной массовой культуры</w:t>
      </w:r>
      <w:r w:rsidRPr="002F136D">
        <w:rPr>
          <w:rFonts w:ascii="Arial" w:hAnsi="Arial" w:cs="Arial"/>
          <w:sz w:val="22"/>
          <w:szCs w:val="22"/>
        </w:rPr>
        <w:br/>
        <w:t>5) освобождение сферы культуры от партийно-государственного контроля</w:t>
      </w:r>
      <w:r w:rsidRPr="002F136D">
        <w:rPr>
          <w:rFonts w:ascii="Arial" w:hAnsi="Arial" w:cs="Arial"/>
          <w:sz w:val="22"/>
          <w:szCs w:val="22"/>
        </w:rPr>
        <w:br/>
        <w:t>6) публикация ранее запрещённых художественных произведений</w:t>
      </w:r>
    </w:p>
    <w:p w14:paraId="31C843BF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F136D">
        <w:rPr>
          <w:rStyle w:val="a4"/>
          <w:rFonts w:ascii="Arial" w:hAnsi="Arial" w:cs="Arial"/>
          <w:sz w:val="22"/>
          <w:szCs w:val="22"/>
          <w:bdr w:val="none" w:sz="0" w:space="0" w:color="auto" w:frame="1"/>
        </w:rPr>
        <w:t>7.</w:t>
      </w:r>
      <w:r w:rsidRPr="002F136D">
        <w:rPr>
          <w:rFonts w:ascii="Arial" w:hAnsi="Arial" w:cs="Arial"/>
          <w:sz w:val="22"/>
          <w:szCs w:val="22"/>
        </w:rPr>
        <w:t> Запишите термин, о котором идет речь.</w:t>
      </w:r>
    </w:p>
    <w:p w14:paraId="6ADBCE93" w14:textId="77777777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Arial" w:hAnsi="Arial" w:cs="Arial"/>
          <w:sz w:val="22"/>
          <w:szCs w:val="22"/>
          <w:bdr w:val="none" w:sz="0" w:space="0" w:color="auto" w:frame="1"/>
        </w:rPr>
      </w:pPr>
      <w:r w:rsidRPr="002F136D">
        <w:rPr>
          <w:rStyle w:val="a5"/>
          <w:rFonts w:ascii="Arial" w:hAnsi="Arial" w:cs="Arial"/>
          <w:sz w:val="22"/>
          <w:szCs w:val="22"/>
          <w:bdr w:val="none" w:sz="0" w:space="0" w:color="auto" w:frame="1"/>
        </w:rPr>
        <w:t>___________ — политика максимальной открытости в деятельности государственных учреждений, свободы информации, ослабления цензуры в эпоху перестройки.</w:t>
      </w:r>
    </w:p>
    <w:p w14:paraId="2F105349" w14:textId="587820D9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  <w:rPr>
          <w:shd w:val="clear" w:color="auto" w:fill="FFFFFF"/>
        </w:rPr>
      </w:pPr>
      <w:r w:rsidRPr="002F136D">
        <w:rPr>
          <w:shd w:val="clear" w:color="auto" w:fill="FFFFFF"/>
        </w:rPr>
        <w:lastRenderedPageBreak/>
        <w:t>1-1</w:t>
      </w:r>
      <w:r w:rsidRPr="002F136D">
        <w:br/>
      </w:r>
      <w:r w:rsidRPr="002F136D">
        <w:rPr>
          <w:shd w:val="clear" w:color="auto" w:fill="FFFFFF"/>
        </w:rPr>
        <w:t>2-2</w:t>
      </w:r>
      <w:r w:rsidRPr="002F136D">
        <w:br/>
      </w:r>
      <w:r w:rsidRPr="002F136D">
        <w:rPr>
          <w:shd w:val="clear" w:color="auto" w:fill="FFFFFF"/>
        </w:rPr>
        <w:t>3-1</w:t>
      </w:r>
      <w:r w:rsidRPr="002F136D">
        <w:br/>
      </w:r>
      <w:r w:rsidRPr="002F136D">
        <w:rPr>
          <w:shd w:val="clear" w:color="auto" w:fill="FFFFFF"/>
        </w:rPr>
        <w:t>4-123</w:t>
      </w:r>
      <w:r w:rsidRPr="002F136D">
        <w:br/>
      </w:r>
      <w:r w:rsidRPr="002F136D">
        <w:rPr>
          <w:shd w:val="clear" w:color="auto" w:fill="FFFFFF"/>
        </w:rPr>
        <w:t>5-4532</w:t>
      </w:r>
      <w:r w:rsidRPr="002F136D">
        <w:br/>
      </w:r>
      <w:r w:rsidRPr="002F136D">
        <w:rPr>
          <w:shd w:val="clear" w:color="auto" w:fill="FFFFFF"/>
        </w:rPr>
        <w:t>6-456</w:t>
      </w:r>
    </w:p>
    <w:p w14:paraId="13911407" w14:textId="32B66CEC" w:rsidR="002F136D" w:rsidRPr="002F136D" w:rsidRDefault="002F136D" w:rsidP="002F136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F136D">
        <w:rPr>
          <w:shd w:val="clear" w:color="auto" w:fill="FFFFFF"/>
        </w:rPr>
        <w:t>7. гласность</w:t>
      </w:r>
    </w:p>
    <w:sectPr w:rsidR="002F136D" w:rsidRPr="002F136D" w:rsidSect="002F136D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B9"/>
    <w:rsid w:val="002F136D"/>
    <w:rsid w:val="00DC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B70"/>
  <w15:chartTrackingRefBased/>
  <w15:docId w15:val="{6676815F-139F-4A60-B6B0-3F5F4774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F136D"/>
    <w:rPr>
      <w:b/>
      <w:bCs/>
    </w:rPr>
  </w:style>
  <w:style w:type="character" w:styleId="a5">
    <w:name w:val="Emphasis"/>
    <w:basedOn w:val="a0"/>
    <w:uiPriority w:val="20"/>
    <w:qFormat/>
    <w:rsid w:val="002F13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vitaly.sulekov@yandex.ru</dc:creator>
  <cp:keywords/>
  <dc:description/>
  <cp:lastModifiedBy>vitaly.sulekov@yandex.ru</cp:lastModifiedBy>
  <cp:revision>2</cp:revision>
  <cp:lastPrinted>2023-04-09T10:06:00Z</cp:lastPrinted>
  <dcterms:created xsi:type="dcterms:W3CDTF">2023-04-09T10:01:00Z</dcterms:created>
  <dcterms:modified xsi:type="dcterms:W3CDTF">2023-04-09T10:06:00Z</dcterms:modified>
</cp:coreProperties>
</file>