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B5" w:rsidRPr="008B5EB5" w:rsidRDefault="0060508A" w:rsidP="005F37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 xml:space="preserve">Тест. </w:t>
      </w:r>
      <w:r w:rsidR="008B5EB5" w:rsidRPr="008B5EB5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Россия в эпох</w:t>
      </w:r>
      <w:r w:rsidR="005F37A4" w:rsidRPr="001268D0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 xml:space="preserve">у дворцовых переворотов. </w:t>
      </w:r>
      <w:r w:rsidR="008B5EB5" w:rsidRPr="008B5EB5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1 вариант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Период дворцовых переворотов охватывает время после смерти Петра I до</w:t>
      </w:r>
      <w:proofErr w:type="gramStart"/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proofErr w:type="gramEnd"/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Петра II 2) Петра III 3) Екатерины I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Екатерины II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Главная особенность внутренней политики эпохи дворцовых переворотов заключалась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асширении</w:t>
      </w:r>
      <w:proofErr w:type="gramEnd"/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привилегий дворянства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2) борьбе за освобождение крестьян от крепостного права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3) расширении полномочий гор</w:t>
      </w:r>
      <w:r w:rsidR="005F37A4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одов, городского самоуправления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полном отсутствии фаворитов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Отметьте сподвижника Петра I, способствовавшего возведению на престол его супруги Екатерины I?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Н. Репнин  2) И. Долгорукий  3) А. Меншиков 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Н. Некрасов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Когда был создан Верховный тайный совет?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в 1721 г.  2) в 1726 г.  3) в 1740 г.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в 1765 г.</w:t>
      </w:r>
    </w:p>
    <w:p w:rsidR="00676C2E" w:rsidRPr="00676C2E" w:rsidRDefault="00676C2E" w:rsidP="00676C2E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  <w:r w:rsidRPr="001268D0">
        <w:rPr>
          <w:rFonts w:ascii="Arial" w:eastAsia="Calibri" w:hAnsi="Arial" w:cs="Arial"/>
          <w:b/>
          <w:sz w:val="16"/>
          <w:szCs w:val="16"/>
        </w:rPr>
        <w:t>5</w:t>
      </w:r>
      <w:r w:rsidRPr="001268D0">
        <w:rPr>
          <w:rFonts w:ascii="Arial" w:eastAsia="Calibri" w:hAnsi="Arial" w:cs="Arial"/>
          <w:sz w:val="16"/>
          <w:szCs w:val="16"/>
        </w:rPr>
        <w:t>.</w:t>
      </w:r>
      <w:r w:rsidRPr="00676C2E">
        <w:rPr>
          <w:rFonts w:ascii="Arial" w:eastAsia="Calibri" w:hAnsi="Arial" w:cs="Arial"/>
          <w:sz w:val="16"/>
          <w:szCs w:val="16"/>
        </w:rPr>
        <w:t xml:space="preserve">«Манифест о вольности дворянской» был принят императором ________ в ______ </w:t>
      </w:r>
      <w:proofErr w:type="gramStart"/>
      <w:r w:rsidRPr="00676C2E">
        <w:rPr>
          <w:rFonts w:ascii="Arial" w:eastAsia="Calibri" w:hAnsi="Arial" w:cs="Arial"/>
          <w:sz w:val="16"/>
          <w:szCs w:val="16"/>
        </w:rPr>
        <w:t>г</w:t>
      </w:r>
      <w:proofErr w:type="gramEnd"/>
      <w:r w:rsidRPr="00676C2E">
        <w:rPr>
          <w:rFonts w:ascii="Arial" w:eastAsia="Calibri" w:hAnsi="Arial" w:cs="Arial"/>
          <w:sz w:val="16"/>
          <w:szCs w:val="16"/>
        </w:rPr>
        <w:t xml:space="preserve">. 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6.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Какая придворная семья оказывала значительное влияние на Петра II?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</w:t>
      </w:r>
      <w:proofErr w:type="spellStart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Ягужинские</w:t>
      </w:r>
      <w:proofErr w:type="spellEnd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2) Долгоруковы  3) Разумовские 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Потёмкины</w:t>
      </w:r>
    </w:p>
    <w:p w:rsidR="00B40251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Как назывались условия, в соответствии с которыми должна была править Анн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Иоа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нновна, согласно решению Верховного тайного совета?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    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протекции  2) кондиции  3) соглашения 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проскрипции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8.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 каком возрасте Иван Антонович вступил на престол?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ему не было и одного год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  2) ему было 15 лет  3) в возрасте 25 лет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в возрасте 40 лет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9.</w:t>
      </w:r>
      <w:r w:rsidRPr="008B5EB5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годы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правления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какого государя в стране был открыт Московский университет?</w:t>
      </w:r>
    </w:p>
    <w:p w:rsidR="008B5EB5" w:rsidRPr="008B5EB5" w:rsidRDefault="005F37A4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Пётр </w:t>
      </w:r>
      <w:proofErr w:type="gramStart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</w:t>
      </w:r>
      <w:proofErr w:type="gramEnd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2) Пётр II  3) Елизавета Петровна 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Анна Иоанновна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Какая экономическая реформа была проведена в годы правления Елизаветы Петровны?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появление первых мануфактур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2) отмена внутренних таможенных пошлин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3) введе</w:t>
      </w: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ние серебряного стандарта рубля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введение золотого стандарта рубля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11.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Расположите в хронологической последовательности имена следующих правителей.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Анн</w:t>
      </w:r>
      <w:proofErr w:type="gramStart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Иоа</w:t>
      </w:r>
      <w:proofErr w:type="gramEnd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нновна 2) Иван Антонович 3) Елизавета Петровна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Екатерина I</w:t>
      </w:r>
    </w:p>
    <w:p w:rsidR="00FC11CB" w:rsidRPr="008B5EB5" w:rsidRDefault="00FC11CB" w:rsidP="00FC1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12.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Прочитайте отрывок из документа и ответьте на вопросы.</w:t>
      </w:r>
    </w:p>
    <w:p w:rsidR="00FC11CB" w:rsidRPr="008B5EB5" w:rsidRDefault="00FC11CB" w:rsidP="00FC1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«Ещё обещаемся… без оного Верховного тайного совета согласия: … вотчины и деревни не жаловать, в придворные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чины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как русских, так и иноземцев, без совета Верховного тайного совета не производить, государственные доходы в расход не употреблять и всех верных своих подданных в </w:t>
      </w:r>
      <w:proofErr w:type="spell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неотменной</w:t>
      </w:r>
      <w:proofErr w:type="spell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своей милости содержать, а буде чего по сему обещанию не исполню и не додержу, то лишена буду короны российской».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Кому данный докум</w:t>
      </w:r>
      <w:r w:rsidR="001268D0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ент был представлен на подпись? 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2) В каком году был составлен данный документ?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3) Назовите правителя, после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смерти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которого был составлен данный документ.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13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p w:rsidR="008B5EB5" w:rsidRPr="001268D0" w:rsidRDefault="008B5EB5" w:rsidP="005F37A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Дата</w:t>
      </w:r>
      <w:r w:rsidR="005F37A4" w:rsidRPr="001268D0">
        <w:rPr>
          <w:rFonts w:ascii="Arial" w:eastAsia="Times New Roman" w:hAnsi="Arial" w:cs="Arial"/>
          <w:sz w:val="16"/>
          <w:szCs w:val="16"/>
          <w:lang w:eastAsia="ru-RU"/>
        </w:rPr>
        <w:t xml:space="preserve">:   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1.1733-1735 </w:t>
      </w:r>
      <w:proofErr w:type="spellStart"/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>гг</w:t>
      </w:r>
      <w:proofErr w:type="spellEnd"/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. </w:t>
      </w:r>
      <w:r w:rsidR="00FC11CB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 2. 1735-1739 гг.  3.1741-1743 </w:t>
      </w:r>
      <w:proofErr w:type="spellStart"/>
      <w:proofErr w:type="gramStart"/>
      <w:r w:rsidR="00FC11CB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>гг</w:t>
      </w:r>
      <w:proofErr w:type="spellEnd"/>
      <w:proofErr w:type="gramEnd"/>
    </w:p>
    <w:p w:rsidR="005F37A4" w:rsidRPr="001268D0" w:rsidRDefault="005F37A4" w:rsidP="005F3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Событие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Русско-шведская война</w:t>
      </w:r>
      <w:r w:rsidR="00FC11CB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Участие России в войне за «польское наследство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Русско-турецкая война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14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p w:rsidR="008B5EB5" w:rsidRPr="008B5EB5" w:rsidRDefault="008B5EB5" w:rsidP="005F37A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Термин</w:t>
      </w:r>
      <w:proofErr w:type="gramStart"/>
      <w:r w:rsidR="005F37A4" w:rsidRPr="001268D0">
        <w:rPr>
          <w:rFonts w:ascii="Arial" w:eastAsia="Times New Roman" w:hAnsi="Arial" w:cs="Arial"/>
          <w:sz w:val="16"/>
          <w:szCs w:val="16"/>
          <w:lang w:eastAsia="ru-RU"/>
        </w:rPr>
        <w:t xml:space="preserve"> :</w:t>
      </w:r>
      <w:proofErr w:type="gramEnd"/>
      <w:r w:rsidR="005F37A4" w:rsidRPr="001268D0">
        <w:rPr>
          <w:rFonts w:ascii="Arial" w:eastAsia="Times New Roman" w:hAnsi="Arial" w:cs="Arial"/>
          <w:sz w:val="16"/>
          <w:szCs w:val="16"/>
          <w:lang w:eastAsia="ru-RU"/>
        </w:rPr>
        <w:t xml:space="preserve">   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1.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кондиции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2. Реген</w:t>
      </w:r>
      <w:r w:rsidR="002736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ство  3. фаворитизм</w:t>
      </w:r>
    </w:p>
    <w:p w:rsidR="005F37A4" w:rsidRPr="008B5EB5" w:rsidRDefault="005F37A4" w:rsidP="005F3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Определение</w:t>
      </w: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Явление в государственной и общественной жизни, при котором на высокие должности назначаются любимцы, не обладающие способностями и знаниями, необходимыми для службы.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Временное правление одного или нескольких лиц в случае длительного отсутствия, болезни или несовершеннолетия государя.</w:t>
      </w:r>
    </w:p>
    <w:p w:rsidR="008B5EB5" w:rsidRPr="008B5EB5" w:rsidRDefault="008B5EB5" w:rsidP="005F3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Условия вступления на престол, выдвинутые с целью ограничения самодержавия.</w:t>
      </w:r>
    </w:p>
    <w:p w:rsidR="008B5EB5" w:rsidRPr="008B5EB5" w:rsidRDefault="008B5EB5" w:rsidP="008B5E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1268D0" w:rsidRDefault="001268D0" w:rsidP="005F37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</w:pPr>
    </w:p>
    <w:p w:rsidR="008B5EB5" w:rsidRPr="008B5EB5" w:rsidRDefault="0060508A" w:rsidP="005F37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 xml:space="preserve">Тест. </w:t>
      </w:r>
      <w:r w:rsidR="008B5EB5" w:rsidRPr="008B5EB5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Россия в эпох</w:t>
      </w:r>
      <w:r w:rsidR="005F37A4" w:rsidRPr="001268D0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 xml:space="preserve">у дворцовых переворотов . </w:t>
      </w:r>
      <w:r w:rsidR="008B5EB5" w:rsidRPr="008B5E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вариант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Почему период с 1725 по 1762 г. называют «эпохой дворцовых переворотов»?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в это время было построено огромное количество новых дворцов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2) за этот период были проведены существенные реформы в истории государства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3) в этот период сменилось несколько правителей, некоторые из них пришли к власти путём переворотов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4) в это время Россия вышла к берегам Чёрного моря, что стало переворотом во внешней политике государства</w:t>
      </w:r>
      <w:proofErr w:type="gramEnd"/>
    </w:p>
    <w:p w:rsidR="00B40251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 каком году Пётр I издал указ о престолонаследии, по которому государь получал право самостоятельно назначать наследника престола?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1714 г.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2) 1722 г.</w:t>
      </w:r>
      <w:proofErr w:type="gramStart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)</w:t>
      </w:r>
      <w:proofErr w:type="gramEnd"/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1725 г. 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1730 г.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Как звали внука Петра I, сына царевича Алексея, который был одним из возможных претендентов на престол после смерти Петра I?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Пётр 2) Павел  3) Андрей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Алексей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Какой новый орган власти был создан в годы правления Екатерины I?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Правительствующий Сенат  2) Святейший Синод  3) Верховный совет 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Верховный тайный совет</w:t>
      </w:r>
    </w:p>
    <w:p w:rsidR="00676C2E" w:rsidRPr="00676C2E" w:rsidRDefault="00676C2E" w:rsidP="00676C2E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  <w:r w:rsidRPr="001268D0">
        <w:rPr>
          <w:rFonts w:ascii="Arial" w:eastAsia="Calibri" w:hAnsi="Arial" w:cs="Arial"/>
          <w:sz w:val="16"/>
          <w:szCs w:val="16"/>
        </w:rPr>
        <w:t>5.</w:t>
      </w:r>
      <w:r w:rsidRPr="00676C2E">
        <w:rPr>
          <w:rFonts w:ascii="Arial" w:eastAsia="Calibri" w:hAnsi="Arial" w:cs="Arial"/>
          <w:sz w:val="16"/>
          <w:szCs w:val="16"/>
        </w:rPr>
        <w:t xml:space="preserve">«Манифест о вольности дворянской» был принят императором ________ в ______ </w:t>
      </w:r>
      <w:proofErr w:type="gramStart"/>
      <w:r w:rsidRPr="00676C2E">
        <w:rPr>
          <w:rFonts w:ascii="Arial" w:eastAsia="Calibri" w:hAnsi="Arial" w:cs="Arial"/>
          <w:sz w:val="16"/>
          <w:szCs w:val="16"/>
        </w:rPr>
        <w:t>г</w:t>
      </w:r>
      <w:proofErr w:type="gramEnd"/>
      <w:r w:rsidRPr="00676C2E">
        <w:rPr>
          <w:rFonts w:ascii="Arial" w:eastAsia="Calibri" w:hAnsi="Arial" w:cs="Arial"/>
          <w:sz w:val="16"/>
          <w:szCs w:val="16"/>
        </w:rPr>
        <w:t xml:space="preserve">. 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6.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Как назывался документ, отрывок из которого гласит: «ни с кем войны не начинать, миру не заключать… у шляхетства живота и имения и чести без суда не отнимать, вотчины и деревни не жаловать»?</w:t>
      </w:r>
    </w:p>
    <w:p w:rsidR="008B5EB5" w:rsidRPr="008B5EB5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Заключение  2) Вердикт  3) Проскрипции 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Кондиции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Почему правителю Ивану Антоновичу требовался регент?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регентство было закреплено условиями договора его вступления на престол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2) правитель был малолетним, поэтому для правления требовался регент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3) правитель был иностранного происхождения, в таких случаях всегда назначался регент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4) правитель был болезненным, поэтому нуждался в опеке регента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8.</w:t>
      </w:r>
      <w:r w:rsidRPr="008B5EB5">
        <w:rPr>
          <w:rFonts w:ascii="Arial" w:eastAsia="Times New Roman" w:hAnsi="Arial" w:cs="Arial"/>
          <w:sz w:val="16"/>
          <w:szCs w:val="16"/>
          <w:lang w:eastAsia="ru-RU"/>
        </w:rPr>
        <w:t xml:space="preserve"> С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именем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какого государственного деятеля связано возникновение в России первого высшего учебного заведения — Московского университета?</w:t>
      </w:r>
    </w:p>
    <w:p w:rsidR="008B5EB5" w:rsidRPr="008B5EB5" w:rsidRDefault="005F37A4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Ф. Лефорт 2) Г. Потёмкин 3) И. Шувалов </w:t>
      </w:r>
      <w:r w:rsidR="008B5EB5"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А. Курбский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9.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Как долго была на престоле императрица Елизавета Петровна?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полгода  2) один год  3) 15 лет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20 лет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 каком году Пётр III был свергнут с престола?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1) 1725 г.  2) 1730 г.  3) 1741 г.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1762 г.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11.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Расположите в хронологической последовательности имена правителей эпохи дворцовых переворотов.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Елизавета Петровн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 2) Анн</w:t>
      </w:r>
      <w:proofErr w:type="gramStart"/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Иоа</w:t>
      </w:r>
      <w:proofErr w:type="gramEnd"/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нновна  3) Екатерина I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Иван Антонович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12.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Прочитайте отрывок из документа и ответьте на вопросы.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«Ещё обещаемся… без оного Верховного тайного совета согласия: … вотчины и деревни не жаловать, в придворные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чины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как русских, так и иноземцев, без совета Верховного тайного совета не производить, государственные доходы в расход не употреблять и всех верных своих подданных в </w:t>
      </w:r>
      <w:proofErr w:type="spell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неотменной</w:t>
      </w:r>
      <w:proofErr w:type="spell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своей милости содержать, а буде чего по сему обещанию не исполню и не додержу, то лишена буду короны российской».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Кому данный докум</w:t>
      </w:r>
      <w:r w:rsidR="001268D0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ент был представлен на подпись?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2) В каком году был составлен данный документ?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3) Назовите правителя, после 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смерти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которого был составлен данный документ.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13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p w:rsidR="008B5EB5" w:rsidRPr="008B5EB5" w:rsidRDefault="008B5EB5" w:rsidP="005F37A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Правитель</w:t>
      </w:r>
      <w:r w:rsidR="005F37A4" w:rsidRPr="001268D0">
        <w:rPr>
          <w:rFonts w:ascii="Arial" w:eastAsia="Times New Roman" w:hAnsi="Arial" w:cs="Arial"/>
          <w:sz w:val="16"/>
          <w:szCs w:val="16"/>
          <w:lang w:eastAsia="ru-RU"/>
        </w:rPr>
        <w:t xml:space="preserve">:  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Екатерина I</w:t>
      </w:r>
      <w:r w:rsidR="00FC11CB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 2.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Петр III</w:t>
      </w:r>
      <w:r w:rsidR="00FC11CB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3.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Анн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Иоа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нновна</w:t>
      </w:r>
    </w:p>
    <w:p w:rsidR="005F37A4" w:rsidRPr="008B5EB5" w:rsidRDefault="005F37A4" w:rsidP="005F3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Событие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принятие «Манифеста о вольности дворянской»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указ о прикреплении к мануфактурам наемных работников и их семей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создание Верховного тайного  совета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14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p w:rsidR="008B5EB5" w:rsidRPr="008B5EB5" w:rsidRDefault="008B5EB5" w:rsidP="005F37A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Термин</w:t>
      </w:r>
      <w:r w:rsidR="005F37A4" w:rsidRPr="001268D0">
        <w:rPr>
          <w:rFonts w:ascii="Arial" w:eastAsia="Times New Roman" w:hAnsi="Arial" w:cs="Arial"/>
          <w:sz w:val="16"/>
          <w:szCs w:val="16"/>
          <w:lang w:eastAsia="ru-RU"/>
        </w:rPr>
        <w:t xml:space="preserve">:  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1.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регентство</w:t>
      </w:r>
      <w:r w:rsidR="00FC11CB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2. </w:t>
      </w:r>
      <w:r w:rsidR="00FC11CB" w:rsidRPr="001268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вардия</w:t>
      </w:r>
      <w:r w:rsidR="00FC11CB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3.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</w:t>
      </w:r>
      <w:proofErr w:type="gramStart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бироновщина</w:t>
      </w:r>
      <w:proofErr w:type="gramEnd"/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</w:t>
      </w:r>
    </w:p>
    <w:p w:rsidR="005F37A4" w:rsidRPr="008B5EB5" w:rsidRDefault="005F37A4" w:rsidP="005F3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Определение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Лучшая, привилегированная часть войска</w:t>
      </w:r>
      <w:r w:rsidR="005F37A4" w:rsidRPr="001268D0"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Политический режим в России в 30-е гг. XVIII в., характеризующийся засильем иностранцев, главным образом немцев, на важнейших государственных постах.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B5EB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Временное правление одного или нескольких лиц в случае длительного отсутствия, болезни или несовершеннолетия государя.</w:t>
      </w:r>
    </w:p>
    <w:p w:rsidR="00FC11CB" w:rsidRPr="005F37A4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11CB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1CB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1CB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1CB" w:rsidRDefault="00FC11CB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1CB" w:rsidRPr="008B5EB5" w:rsidRDefault="008B5EB5" w:rsidP="00FC1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на тест по истории Эпоха дворцовых переворотов 1725-17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вариант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1-4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2-1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3-3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4-2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5-Петром 3 в 1762 г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6-2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7-2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8-1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9-3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10-2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11-4123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C11CB"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FC11CB"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Анн</w:t>
      </w:r>
      <w:proofErr w:type="gramStart"/>
      <w:r w:rsidR="00FC11CB"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Иоа</w:t>
      </w:r>
      <w:proofErr w:type="gramEnd"/>
      <w:r w:rsidR="00FC11CB"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FC1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FC11CB"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овна</w:t>
      </w:r>
      <w:r w:rsidR="00FC11CB"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1730 г.</w:t>
      </w:r>
      <w:r w:rsidR="00FC11CB"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Пётр II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Pr="008B5E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1Б, 2В, 3А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Pr="008B5E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1В, 2Б, 3А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вариант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1-3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2-2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3-1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4-4</w:t>
      </w:r>
      <w:r w:rsidR="00676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 Петром 3 в 1762 г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6-4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7-2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8-3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9-4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10-4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11-3241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Анн</w:t>
      </w:r>
      <w:proofErr w:type="gramStart"/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Иоа</w:t>
      </w:r>
      <w:proofErr w:type="gramEnd"/>
      <w:r w:rsidR="0060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новна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1730 г.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Пётр II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Pr="008B5E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1В, 2А, 3Б</w:t>
      </w:r>
    </w:p>
    <w:p w:rsidR="008B5EB5" w:rsidRPr="008B5EB5" w:rsidRDefault="008B5EB5" w:rsidP="008B5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Pr="008B5E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1В, 2А, 3Б</w:t>
      </w:r>
    </w:p>
    <w:p w:rsidR="00810D4A" w:rsidRDefault="00810D4A"/>
    <w:sectPr w:rsidR="00810D4A" w:rsidSect="001268D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B25"/>
    <w:multiLevelType w:val="multilevel"/>
    <w:tmpl w:val="01BCFE6A"/>
    <w:lvl w:ilvl="0">
      <w:start w:val="2"/>
      <w:numFmt w:val="decimal"/>
      <w:lvlText w:val="%1"/>
      <w:lvlJc w:val="left"/>
      <w:pPr>
        <w:ind w:left="1350" w:hanging="1350"/>
      </w:pPr>
      <w:rPr>
        <w:rFonts w:hint="default"/>
        <w:color w:val="000000"/>
        <w:sz w:val="24"/>
      </w:rPr>
    </w:lvl>
    <w:lvl w:ilvl="1">
      <w:start w:val="1735"/>
      <w:numFmt w:val="decimal"/>
      <w:lvlText w:val="%1.%2"/>
      <w:lvlJc w:val="left"/>
      <w:pPr>
        <w:ind w:left="1350" w:hanging="1350"/>
      </w:pPr>
      <w:rPr>
        <w:rFonts w:hint="default"/>
        <w:color w:val="000000"/>
        <w:sz w:val="24"/>
      </w:rPr>
    </w:lvl>
    <w:lvl w:ilvl="2">
      <w:start w:val="1739"/>
      <w:numFmt w:val="decimal"/>
      <w:lvlText w:val="%1.%2-%3"/>
      <w:lvlJc w:val="left"/>
      <w:pPr>
        <w:ind w:left="1350" w:hanging="1350"/>
      </w:pPr>
      <w:rPr>
        <w:rFonts w:hint="default"/>
        <w:color w:val="000000"/>
        <w:sz w:val="24"/>
      </w:rPr>
    </w:lvl>
    <w:lvl w:ilvl="3">
      <w:start w:val="1"/>
      <w:numFmt w:val="decimal"/>
      <w:lvlText w:val="%1.%2-%3.%4"/>
      <w:lvlJc w:val="left"/>
      <w:pPr>
        <w:ind w:left="1350" w:hanging="1350"/>
      </w:pPr>
      <w:rPr>
        <w:rFonts w:hint="default"/>
        <w:color w:val="000000"/>
        <w:sz w:val="24"/>
      </w:rPr>
    </w:lvl>
    <w:lvl w:ilvl="4">
      <w:start w:val="1"/>
      <w:numFmt w:val="decimal"/>
      <w:lvlText w:val="%1.%2-%3.%4.%5"/>
      <w:lvlJc w:val="left"/>
      <w:pPr>
        <w:ind w:left="1350" w:hanging="1350"/>
      </w:pPr>
      <w:rPr>
        <w:rFonts w:hint="default"/>
        <w:color w:val="000000"/>
        <w:sz w:val="24"/>
      </w:rPr>
    </w:lvl>
    <w:lvl w:ilvl="5">
      <w:start w:val="1"/>
      <w:numFmt w:val="decimal"/>
      <w:lvlText w:val="%1.%2-%3.%4.%5.%6"/>
      <w:lvlJc w:val="left"/>
      <w:pPr>
        <w:ind w:left="1350" w:hanging="1350"/>
      </w:pPr>
      <w:rPr>
        <w:rFonts w:hint="default"/>
        <w:color w:val="000000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>
    <w:nsid w:val="0269129E"/>
    <w:multiLevelType w:val="multilevel"/>
    <w:tmpl w:val="CD2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E7C40"/>
    <w:multiLevelType w:val="multilevel"/>
    <w:tmpl w:val="EF80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14623"/>
    <w:multiLevelType w:val="multilevel"/>
    <w:tmpl w:val="DA12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769B"/>
    <w:multiLevelType w:val="multilevel"/>
    <w:tmpl w:val="B3D6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05FFC"/>
    <w:multiLevelType w:val="hybridMultilevel"/>
    <w:tmpl w:val="BF744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E4E05"/>
    <w:multiLevelType w:val="multilevel"/>
    <w:tmpl w:val="CA26ABE0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  <w:color w:val="000000"/>
        <w:sz w:val="24"/>
      </w:rPr>
    </w:lvl>
    <w:lvl w:ilvl="1">
      <w:start w:val="1733"/>
      <w:numFmt w:val="decimal"/>
      <w:lvlText w:val="%1.%2"/>
      <w:lvlJc w:val="left"/>
      <w:pPr>
        <w:ind w:left="1350" w:hanging="1350"/>
      </w:pPr>
      <w:rPr>
        <w:rFonts w:hint="default"/>
        <w:color w:val="000000"/>
        <w:sz w:val="24"/>
      </w:rPr>
    </w:lvl>
    <w:lvl w:ilvl="2">
      <w:start w:val="1735"/>
      <w:numFmt w:val="decimal"/>
      <w:lvlText w:val="%1.%2-%3"/>
      <w:lvlJc w:val="left"/>
      <w:pPr>
        <w:ind w:left="1350" w:hanging="1350"/>
      </w:pPr>
      <w:rPr>
        <w:rFonts w:hint="default"/>
        <w:color w:val="000000"/>
        <w:sz w:val="24"/>
      </w:rPr>
    </w:lvl>
    <w:lvl w:ilvl="3">
      <w:start w:val="1"/>
      <w:numFmt w:val="decimal"/>
      <w:lvlText w:val="%1.%2-%3.%4"/>
      <w:lvlJc w:val="left"/>
      <w:pPr>
        <w:ind w:left="1350" w:hanging="1350"/>
      </w:pPr>
      <w:rPr>
        <w:rFonts w:hint="default"/>
        <w:color w:val="000000"/>
        <w:sz w:val="24"/>
      </w:rPr>
    </w:lvl>
    <w:lvl w:ilvl="4">
      <w:start w:val="1"/>
      <w:numFmt w:val="decimal"/>
      <w:lvlText w:val="%1.%2-%3.%4.%5"/>
      <w:lvlJc w:val="left"/>
      <w:pPr>
        <w:ind w:left="1350" w:hanging="1350"/>
      </w:pPr>
      <w:rPr>
        <w:rFonts w:hint="default"/>
        <w:color w:val="000000"/>
        <w:sz w:val="24"/>
      </w:rPr>
    </w:lvl>
    <w:lvl w:ilvl="5">
      <w:start w:val="1"/>
      <w:numFmt w:val="decimal"/>
      <w:lvlText w:val="%1.%2-%3.%4.%5.%6"/>
      <w:lvlJc w:val="left"/>
      <w:pPr>
        <w:ind w:left="1350" w:hanging="1350"/>
      </w:pPr>
      <w:rPr>
        <w:rFonts w:hint="default"/>
        <w:color w:val="000000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AE"/>
    <w:rsid w:val="001268D0"/>
    <w:rsid w:val="00273618"/>
    <w:rsid w:val="005F37A4"/>
    <w:rsid w:val="0060508A"/>
    <w:rsid w:val="00676C2E"/>
    <w:rsid w:val="006E52AE"/>
    <w:rsid w:val="00810D4A"/>
    <w:rsid w:val="008B5EB5"/>
    <w:rsid w:val="00B40251"/>
    <w:rsid w:val="00BC2CE4"/>
    <w:rsid w:val="00C360D6"/>
    <w:rsid w:val="00DE07FA"/>
    <w:rsid w:val="00FC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2025-02-23T07:07:00Z</cp:lastPrinted>
  <dcterms:created xsi:type="dcterms:W3CDTF">2022-01-31T12:43:00Z</dcterms:created>
  <dcterms:modified xsi:type="dcterms:W3CDTF">2025-03-11T13:55:00Z</dcterms:modified>
</cp:coreProperties>
</file>