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45" w:rsidRPr="006F4745" w:rsidRDefault="008B204D" w:rsidP="008B204D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b/>
          <w:bCs/>
          <w:sz w:val="27"/>
          <w:szCs w:val="27"/>
          <w:lang w:eastAsia="ru-RU"/>
        </w:rPr>
        <w:t>Хайджи</w:t>
      </w:r>
      <w:proofErr w:type="spellEnd"/>
    </w:p>
    <w:p w:rsidR="006F4745" w:rsidRPr="006F4745" w:rsidRDefault="006F4745" w:rsidP="006F4745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57500" cy="1924050"/>
            <wp:effectExtent l="19050" t="0" r="0" b="0"/>
            <wp:docPr id="2" name="Рисунок 1" descr="http://www.gazeta19.ru/sites/default/files/IMG_5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zeta19.ru/sites/default/files/IMG_593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45" w:rsidRPr="006F4745" w:rsidRDefault="006F4745" w:rsidP="00A94D10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F4745">
        <w:rPr>
          <w:rFonts w:eastAsia="Times New Roman" w:cs="Times New Roman"/>
          <w:szCs w:val="24"/>
          <w:lang w:eastAsia="ru-RU"/>
        </w:rPr>
        <w:t xml:space="preserve">Большинство из нас привыкли считать объектами культурного наследия памятники археологии и архитектуры. Но это понятие включает в себя не только материальные ценности, но и духовные. К сожалению, художественно-языковые памятники еще более хрупки, чем курганы. </w:t>
      </w:r>
      <w:r w:rsidRPr="006F4745">
        <w:rPr>
          <w:rFonts w:eastAsia="Times New Roman" w:cs="Times New Roman"/>
          <w:szCs w:val="24"/>
          <w:lang w:eastAsia="ru-RU"/>
        </w:rPr>
        <w:br/>
      </w:r>
      <w:r w:rsidR="008B204D">
        <w:rPr>
          <w:rFonts w:eastAsia="Times New Roman" w:cs="Times New Roman"/>
          <w:szCs w:val="24"/>
          <w:lang w:eastAsia="ru-RU"/>
        </w:rPr>
        <w:t xml:space="preserve">           </w:t>
      </w:r>
      <w:r w:rsidRPr="006F4745">
        <w:rPr>
          <w:rFonts w:eastAsia="Times New Roman" w:cs="Times New Roman"/>
          <w:szCs w:val="24"/>
          <w:lang w:eastAsia="ru-RU"/>
        </w:rPr>
        <w:t xml:space="preserve">Хакасия богата духовной и словесной культурой. В народе почитали сказителей Матвея </w:t>
      </w:r>
      <w:proofErr w:type="spellStart"/>
      <w:r w:rsidRPr="006F4745">
        <w:rPr>
          <w:rFonts w:eastAsia="Times New Roman" w:cs="Times New Roman"/>
          <w:szCs w:val="24"/>
          <w:lang w:eastAsia="ru-RU"/>
        </w:rPr>
        <w:t>Балахчина</w:t>
      </w:r>
      <w:proofErr w:type="spellEnd"/>
      <w:r w:rsidRPr="006F4745">
        <w:rPr>
          <w:rFonts w:eastAsia="Times New Roman" w:cs="Times New Roman"/>
          <w:szCs w:val="24"/>
          <w:lang w:eastAsia="ru-RU"/>
        </w:rPr>
        <w:t xml:space="preserve">, Семена </w:t>
      </w:r>
      <w:proofErr w:type="spellStart"/>
      <w:r w:rsidRPr="006F4745">
        <w:rPr>
          <w:rFonts w:eastAsia="Times New Roman" w:cs="Times New Roman"/>
          <w:szCs w:val="24"/>
          <w:lang w:eastAsia="ru-RU"/>
        </w:rPr>
        <w:t>Кадышева</w:t>
      </w:r>
      <w:proofErr w:type="spellEnd"/>
      <w:r w:rsidRPr="006F4745">
        <w:rPr>
          <w:rFonts w:eastAsia="Times New Roman" w:cs="Times New Roman"/>
          <w:szCs w:val="24"/>
          <w:lang w:eastAsia="ru-RU"/>
        </w:rPr>
        <w:t xml:space="preserve">, Макара Доброва, Павла </w:t>
      </w:r>
      <w:proofErr w:type="spellStart"/>
      <w:r w:rsidRPr="006F4745">
        <w:rPr>
          <w:rFonts w:eastAsia="Times New Roman" w:cs="Times New Roman"/>
          <w:szCs w:val="24"/>
          <w:lang w:eastAsia="ru-RU"/>
        </w:rPr>
        <w:t>Тоданова</w:t>
      </w:r>
      <w:proofErr w:type="spellEnd"/>
      <w:r w:rsidRPr="006F4745">
        <w:rPr>
          <w:rFonts w:eastAsia="Times New Roman" w:cs="Times New Roman"/>
          <w:szCs w:val="24"/>
          <w:lang w:eastAsia="ru-RU"/>
        </w:rPr>
        <w:t xml:space="preserve"> и других. Огромный вклад в развитие и сохранение фольклорного наследия хакасского народа внес и </w:t>
      </w:r>
      <w:proofErr w:type="spellStart"/>
      <w:r w:rsidRPr="008B204D">
        <w:rPr>
          <w:rFonts w:eastAsia="Times New Roman" w:cs="Times New Roman"/>
          <w:b/>
          <w:szCs w:val="24"/>
          <w:lang w:eastAsia="ru-RU"/>
        </w:rPr>
        <w:t>хайджи</w:t>
      </w:r>
      <w:proofErr w:type="spellEnd"/>
      <w:r w:rsidRPr="008B204D">
        <w:rPr>
          <w:rFonts w:eastAsia="Times New Roman" w:cs="Times New Roman"/>
          <w:b/>
          <w:szCs w:val="24"/>
          <w:lang w:eastAsia="ru-RU"/>
        </w:rPr>
        <w:t xml:space="preserve"> Петр </w:t>
      </w:r>
      <w:proofErr w:type="spellStart"/>
      <w:r w:rsidRPr="008B204D">
        <w:rPr>
          <w:rFonts w:eastAsia="Times New Roman" w:cs="Times New Roman"/>
          <w:b/>
          <w:szCs w:val="24"/>
          <w:lang w:eastAsia="ru-RU"/>
        </w:rPr>
        <w:t>Курбижеков</w:t>
      </w:r>
      <w:proofErr w:type="spellEnd"/>
      <w:r w:rsidR="008B204D">
        <w:rPr>
          <w:rFonts w:eastAsia="Times New Roman" w:cs="Times New Roman"/>
          <w:szCs w:val="24"/>
          <w:lang w:eastAsia="ru-RU"/>
        </w:rPr>
        <w:t>.</w:t>
      </w:r>
    </w:p>
    <w:p w:rsidR="008B204D" w:rsidRDefault="008B204D" w:rsidP="00A94D10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До последней </w:t>
      </w:r>
      <w:r w:rsidR="006F4745" w:rsidRPr="006F4745">
        <w:rPr>
          <w:rFonts w:eastAsia="Times New Roman" w:cs="Times New Roman"/>
          <w:szCs w:val="24"/>
          <w:lang w:eastAsia="ru-RU"/>
        </w:rPr>
        <w:t>четверти ХХ века Хакасия была регионом сказителей и сказительского искусства. “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Хайджи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поставляет нам небо”, — считали хакасы. Ребенок слышал не только колыбельные матери, по мере своего взросления вместе с родителями он слушал и богатырские сказания. Так у него формировались представления о справедливости, красоте поступков людей. Образы всегда сильнее воздействуют на психику, формирование мировоззрения, чем нравоучения. </w:t>
      </w:r>
      <w:r w:rsidR="006F4745" w:rsidRPr="006F4745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 xml:space="preserve">          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Сказителей нередко почитали так же, как и шаманов. Считали, что они обладают даром ясновидения. По подсчетам известного фольклориста, профессора Валентины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Майногашевой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, от начала ХХ века до 1980-х годов в Хакасии насчитывалось 82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хайджи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>. Одним из самы</w:t>
      </w:r>
      <w:r>
        <w:rPr>
          <w:rFonts w:eastAsia="Times New Roman" w:cs="Times New Roman"/>
          <w:szCs w:val="24"/>
          <w:lang w:eastAsia="ru-RU"/>
        </w:rPr>
        <w:t xml:space="preserve">х ярких был Петр </w:t>
      </w:r>
      <w:proofErr w:type="spellStart"/>
      <w:r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br/>
        <w:t xml:space="preserve">       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Прожил Петр Васильевич всего 55 лет</w:t>
      </w:r>
      <w:r>
        <w:rPr>
          <w:rFonts w:eastAsia="Times New Roman" w:cs="Times New Roman"/>
          <w:szCs w:val="24"/>
          <w:lang w:eastAsia="ru-RU"/>
        </w:rPr>
        <w:t xml:space="preserve"> (с. </w:t>
      </w:r>
      <w:proofErr w:type="spellStart"/>
      <w:r>
        <w:rPr>
          <w:rFonts w:eastAsia="Times New Roman" w:cs="Times New Roman"/>
          <w:szCs w:val="24"/>
          <w:lang w:eastAsia="ru-RU"/>
        </w:rPr>
        <w:t>Устинкино</w:t>
      </w:r>
      <w:proofErr w:type="spellEnd"/>
      <w:r>
        <w:rPr>
          <w:rFonts w:eastAsia="Times New Roman" w:cs="Times New Roman"/>
          <w:szCs w:val="24"/>
          <w:lang w:eastAsia="ru-RU"/>
        </w:rPr>
        <w:t>)</w:t>
      </w:r>
      <w:r w:rsidR="006F4745" w:rsidRPr="006F4745">
        <w:rPr>
          <w:rFonts w:eastAsia="Times New Roman" w:cs="Times New Roman"/>
          <w:szCs w:val="24"/>
          <w:lang w:eastAsia="ru-RU"/>
        </w:rPr>
        <w:t>. Умер он в период самого расцвета св</w:t>
      </w:r>
      <w:r>
        <w:rPr>
          <w:rFonts w:eastAsia="Times New Roman" w:cs="Times New Roman"/>
          <w:szCs w:val="24"/>
          <w:lang w:eastAsia="ru-RU"/>
        </w:rPr>
        <w:t>оего сказительского мастерства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Из уст Петра Васильевича записаны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его варианты “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Алтын-Арыг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>” и “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Ай-Хуучин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>”. Позже эти произве</w:t>
      </w:r>
      <w:r>
        <w:rPr>
          <w:rFonts w:eastAsia="Times New Roman" w:cs="Times New Roman"/>
          <w:szCs w:val="24"/>
          <w:lang w:eastAsia="ru-RU"/>
        </w:rPr>
        <w:t xml:space="preserve">дения хакасского эпоса были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исследованы и переведены на русский язык. “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Алтын-Арыг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” перевели и издали в Азербайджане и Турции. Петр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был артистом, непревзойденным танцором. Он пел голосами героев эпосов. </w:t>
      </w:r>
    </w:p>
    <w:p w:rsidR="006F4745" w:rsidRPr="006F4745" w:rsidRDefault="008B204D" w:rsidP="00A94D10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Родился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Петр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14 ноября 1910 года в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аале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Итеменев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бывшего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Чебаковского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района. Многодетная семья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Курбижековых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ютилась в </w:t>
      </w:r>
      <w:proofErr w:type="gramStart"/>
      <w:r w:rsidR="006F4745" w:rsidRPr="006F4745">
        <w:rPr>
          <w:rFonts w:eastAsia="Times New Roman" w:cs="Times New Roman"/>
          <w:szCs w:val="24"/>
          <w:lang w:eastAsia="ru-RU"/>
        </w:rPr>
        <w:t>домишке</w:t>
      </w:r>
      <w:proofErr w:type="gramEnd"/>
      <w:r w:rsidR="006F4745" w:rsidRPr="006F4745">
        <w:rPr>
          <w:rFonts w:eastAsia="Times New Roman" w:cs="Times New Roman"/>
          <w:szCs w:val="24"/>
          <w:lang w:eastAsia="ru-RU"/>
        </w:rPr>
        <w:t xml:space="preserve"> с низким потолком и единственным маленьким окошком. В семье во главу ставили не материальные ценности, а духовные. Известно, что среди его родственников как по отцовской линии, так и по материнской были сказители. По воспоминаниям родных, в детстве Петра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Курбижекова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лягнула лошадь, пять суток он находился между жизнью и смертью. </w:t>
      </w:r>
      <w:r w:rsidR="006F4745" w:rsidRPr="006F4745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Мальчик был очень одаренным. Его тянуло к музыке. К 12 — 13 годам начал втайне от родителей осваивать горловое пение. Но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чатхана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дома не было. Появиться в доме этому музыкальному инс</w:t>
      </w:r>
      <w:r>
        <w:rPr>
          <w:rFonts w:eastAsia="Times New Roman" w:cs="Times New Roman"/>
          <w:szCs w:val="24"/>
          <w:lang w:eastAsia="ru-RU"/>
        </w:rPr>
        <w:t xml:space="preserve">трументу помогла случайность.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Отец Петра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Курбижекова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у русского зажиточного человека пас </w:t>
      </w:r>
      <w:r>
        <w:rPr>
          <w:rFonts w:eastAsia="Times New Roman" w:cs="Times New Roman"/>
          <w:szCs w:val="24"/>
          <w:lang w:eastAsia="ru-RU"/>
        </w:rPr>
        <w:t xml:space="preserve">овец.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 Как-то зашел он к хозяину, снял шапку и увидел над дверью ящик, в который складывали шапки, рукавицы и другую мелочь... Присмотрелся — а это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чатхан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без струн. Оказалось, что музыкальный инструмент хозяину подарил друг хакас. Словно по волшебству в этот вечер появился дома отец Петра с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чатханом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в руках. </w:t>
      </w:r>
      <w:r w:rsidR="006F4745" w:rsidRPr="006F4745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lastRenderedPageBreak/>
        <w:t xml:space="preserve">        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Искусство своего пения Петр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мастерски оттачивал. Петра Васильевича любили жители села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Устинкино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и других близлежащих населенных пунктов. Очевидцы рассказывали, что, затаив дыхание, слушать его могли с вечера до самого утра. Всю свою жизнь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хайджи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пел скотоводам и земледельцам. Имел слушателей в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Ширинском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, Орджоникидзевском и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Шарыповском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районах. На его импровизации народу полный дом набивалось, ребятишки сидели под столом, другого места просто не было. </w:t>
      </w:r>
      <w:r w:rsidR="006F4745" w:rsidRPr="006F4745">
        <w:rPr>
          <w:rFonts w:eastAsia="Times New Roman" w:cs="Times New Roman"/>
          <w:szCs w:val="24"/>
          <w:lang w:eastAsia="ru-RU"/>
        </w:rPr>
        <w:br/>
        <w:t xml:space="preserve">Петр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знал 103 героические поэмы. Сам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хайджи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говорил, что богатыри приходили к нему во сне, просили воспевать их подвиги. Невероятно, но как-то Петр Васильевич исполнил эпос, который ранее люди слышали от его дяди, тоже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хайджи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Соролаха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Кирбижекова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. При этом он никогда не видел и не слышал своего дяди. Изумленная мать спросила его, откуда Петр знает это сказание. Сын ответил: “Просто знаю”. </w:t>
      </w:r>
      <w:r w:rsidR="006F4745" w:rsidRPr="006F4745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="006F4745" w:rsidRPr="006F4745">
        <w:rPr>
          <w:rFonts w:eastAsia="Times New Roman" w:cs="Times New Roman"/>
          <w:szCs w:val="24"/>
          <w:lang w:eastAsia="ru-RU"/>
        </w:rPr>
        <w:t xml:space="preserve">10 сентября 1966 года Петр </w:t>
      </w:r>
      <w:proofErr w:type="spellStart"/>
      <w:r w:rsidR="006F4745" w:rsidRPr="006F4745">
        <w:rPr>
          <w:rFonts w:eastAsia="Times New Roman" w:cs="Times New Roman"/>
          <w:szCs w:val="24"/>
          <w:lang w:eastAsia="ru-RU"/>
        </w:rPr>
        <w:t>Курбижеков</w:t>
      </w:r>
      <w:proofErr w:type="spellEnd"/>
      <w:r w:rsidR="006F4745" w:rsidRPr="006F4745">
        <w:rPr>
          <w:rFonts w:eastAsia="Times New Roman" w:cs="Times New Roman"/>
          <w:szCs w:val="24"/>
          <w:lang w:eastAsia="ru-RU"/>
        </w:rPr>
        <w:t xml:space="preserve"> умер от болезни легких. Его легкие сильно пострадали от перегрузок.</w:t>
      </w:r>
    </w:p>
    <w:p w:rsidR="006F4745" w:rsidRDefault="006F4745" w:rsidP="00A94D10">
      <w:pPr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В год столетия со дня рождения сказителя Петра </w:t>
      </w:r>
      <w:proofErr w:type="spellStart"/>
      <w:r w:rsidRPr="006F4745">
        <w:rPr>
          <w:rFonts w:eastAsia="Times New Roman" w:cs="Times New Roman"/>
          <w:i/>
          <w:iCs/>
          <w:szCs w:val="24"/>
          <w:lang w:eastAsia="ru-RU"/>
        </w:rPr>
        <w:t>Курбижекова</w:t>
      </w:r>
      <w:proofErr w:type="spell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 на его могиле в селе </w:t>
      </w:r>
      <w:proofErr w:type="spellStart"/>
      <w:r w:rsidRPr="006F4745">
        <w:rPr>
          <w:rFonts w:eastAsia="Times New Roman" w:cs="Times New Roman"/>
          <w:i/>
          <w:iCs/>
          <w:szCs w:val="24"/>
          <w:lang w:eastAsia="ru-RU"/>
        </w:rPr>
        <w:t>Устинкино</w:t>
      </w:r>
      <w:proofErr w:type="spell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 была обновлена домовина и установлена мраморная стела с надписью: “Память о тебе на века. От благодарного хакасского народа”. Фотографий </w:t>
      </w:r>
      <w:proofErr w:type="gramStart"/>
      <w:r w:rsidRPr="006F4745">
        <w:rPr>
          <w:rFonts w:eastAsia="Times New Roman" w:cs="Times New Roman"/>
          <w:i/>
          <w:iCs/>
          <w:szCs w:val="24"/>
          <w:lang w:eastAsia="ru-RU"/>
        </w:rPr>
        <w:t>известного</w:t>
      </w:r>
      <w:proofErr w:type="gram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6F4745">
        <w:rPr>
          <w:rFonts w:eastAsia="Times New Roman" w:cs="Times New Roman"/>
          <w:i/>
          <w:iCs/>
          <w:szCs w:val="24"/>
          <w:lang w:eastAsia="ru-RU"/>
        </w:rPr>
        <w:t>хайджи</w:t>
      </w:r>
      <w:proofErr w:type="spell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 сохранилось немного. Изучив их, скульптор Вячеслав </w:t>
      </w:r>
      <w:proofErr w:type="spellStart"/>
      <w:r w:rsidRPr="006F4745">
        <w:rPr>
          <w:rFonts w:eastAsia="Times New Roman" w:cs="Times New Roman"/>
          <w:i/>
          <w:iCs/>
          <w:szCs w:val="24"/>
          <w:lang w:eastAsia="ru-RU"/>
        </w:rPr>
        <w:t>Кученов</w:t>
      </w:r>
      <w:proofErr w:type="spell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 создал портрет Петра </w:t>
      </w:r>
      <w:proofErr w:type="spellStart"/>
      <w:r w:rsidRPr="006F4745">
        <w:rPr>
          <w:rFonts w:eastAsia="Times New Roman" w:cs="Times New Roman"/>
          <w:i/>
          <w:iCs/>
          <w:szCs w:val="24"/>
          <w:lang w:eastAsia="ru-RU"/>
        </w:rPr>
        <w:t>Курбижекова</w:t>
      </w:r>
      <w:proofErr w:type="spellEnd"/>
      <w:r w:rsidRPr="006F4745">
        <w:rPr>
          <w:rFonts w:eastAsia="Times New Roman" w:cs="Times New Roman"/>
          <w:i/>
          <w:iCs/>
          <w:szCs w:val="24"/>
          <w:lang w:eastAsia="ru-RU"/>
        </w:rPr>
        <w:t xml:space="preserve">, который укрепили на памятнике. </w:t>
      </w:r>
      <w:r w:rsidRPr="006F4745">
        <w:rPr>
          <w:rFonts w:eastAsia="Times New Roman" w:cs="Times New Roman"/>
          <w:i/>
          <w:iCs/>
          <w:szCs w:val="24"/>
          <w:lang w:eastAsia="ru-RU"/>
        </w:rPr>
        <w:br/>
        <w:t xml:space="preserve">В церемонии открытия стелы участвовали руководители министерства культуры Хакасии, администрации Орджоникидзевского района, ученые-фольклористы, артисты республиканской филармонии, родные сказителя и односельчане. </w:t>
      </w:r>
    </w:p>
    <w:p w:rsidR="008B204D" w:rsidRDefault="008B204D" w:rsidP="00A94D10">
      <w:pPr>
        <w:pStyle w:val="a4"/>
        <w:jc w:val="both"/>
        <w:rPr>
          <w:b/>
          <w:bCs/>
        </w:rPr>
      </w:pPr>
      <w:r>
        <w:rPr>
          <w:b/>
          <w:bCs/>
        </w:rPr>
        <w:t xml:space="preserve">Кто такой </w:t>
      </w:r>
      <w:proofErr w:type="spellStart"/>
      <w:r>
        <w:rPr>
          <w:b/>
          <w:bCs/>
        </w:rPr>
        <w:t>хайджи</w:t>
      </w:r>
      <w:proofErr w:type="spellEnd"/>
      <w:r>
        <w:rPr>
          <w:b/>
          <w:bCs/>
        </w:rPr>
        <w:t>?</w:t>
      </w:r>
    </w:p>
    <w:p w:rsidR="006F4745" w:rsidRDefault="008B204D" w:rsidP="00A94D10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        </w:t>
      </w:r>
      <w:proofErr w:type="spellStart"/>
      <w:r w:rsidR="006F4745">
        <w:rPr>
          <w:b/>
          <w:bCs/>
        </w:rPr>
        <w:t>Хайджи</w:t>
      </w:r>
      <w:proofErr w:type="spellEnd"/>
      <w:r w:rsidR="006F4745">
        <w:t xml:space="preserve"> (</w:t>
      </w:r>
      <w:proofErr w:type="spellStart"/>
      <w:r w:rsidR="006F4745">
        <w:t>хак</w:t>
      </w:r>
      <w:proofErr w:type="spellEnd"/>
      <w:r w:rsidR="006F4745">
        <w:t xml:space="preserve">.: </w:t>
      </w:r>
      <w:proofErr w:type="gramStart"/>
      <w:r w:rsidR="006F4745">
        <w:rPr>
          <w:i/>
          <w:iCs/>
        </w:rPr>
        <w:t>хай</w:t>
      </w:r>
      <w:proofErr w:type="gramEnd"/>
      <w:r w:rsidR="006F4745">
        <w:rPr>
          <w:rFonts w:ascii="MS Mincho" w:eastAsia="MS Mincho" w:hAnsi="MS Mincho" w:cs="MS Mincho" w:hint="eastAsia"/>
          <w:i/>
          <w:iCs/>
        </w:rPr>
        <w:t>ҷ</w:t>
      </w:r>
      <w:r w:rsidR="006F4745">
        <w:rPr>
          <w:i/>
          <w:iCs/>
        </w:rPr>
        <w:t>ы</w:t>
      </w:r>
      <w:r w:rsidR="006F4745">
        <w:t xml:space="preserve">) — </w:t>
      </w:r>
      <w:hyperlink r:id="rId5" w:tooltip="Хакасы" w:history="1">
        <w:r w:rsidR="006F4745" w:rsidRPr="008B204D">
          <w:rPr>
            <w:rStyle w:val="a3"/>
            <w:color w:val="auto"/>
            <w:u w:val="none"/>
          </w:rPr>
          <w:t>хакасский</w:t>
        </w:r>
      </w:hyperlink>
      <w:r w:rsidR="006F4745">
        <w:t xml:space="preserve"> сказитель-мастер, поющий и повествующий под аккомпанемент народных музыкальных инструментов </w:t>
      </w:r>
      <w:hyperlink r:id="rId6" w:tooltip="Чатхан" w:history="1">
        <w:proofErr w:type="spellStart"/>
        <w:r w:rsidR="006F4745" w:rsidRPr="008B204D">
          <w:rPr>
            <w:rStyle w:val="a3"/>
            <w:color w:val="auto"/>
            <w:u w:val="none"/>
          </w:rPr>
          <w:t>чатхана</w:t>
        </w:r>
        <w:proofErr w:type="spellEnd"/>
      </w:hyperlink>
      <w:r w:rsidR="006F4745">
        <w:t xml:space="preserve"> или </w:t>
      </w:r>
      <w:proofErr w:type="spellStart"/>
      <w:r w:rsidR="006F4745">
        <w:t>хомыса</w:t>
      </w:r>
      <w:proofErr w:type="spellEnd"/>
      <w:r w:rsidR="006F4745">
        <w:t xml:space="preserve"> героические сказания — </w:t>
      </w:r>
      <w:hyperlink r:id="rId7" w:tooltip="Алыптыг нымах" w:history="1">
        <w:proofErr w:type="spellStart"/>
        <w:r w:rsidR="006F4745" w:rsidRPr="008B204D">
          <w:rPr>
            <w:rStyle w:val="a3"/>
            <w:color w:val="auto"/>
            <w:u w:val="none"/>
          </w:rPr>
          <w:t>алыптыг</w:t>
        </w:r>
        <w:proofErr w:type="spellEnd"/>
        <w:r w:rsidR="006F4745" w:rsidRPr="008B204D">
          <w:rPr>
            <w:rStyle w:val="a3"/>
            <w:color w:val="auto"/>
            <w:u w:val="none"/>
          </w:rPr>
          <w:t xml:space="preserve"> </w:t>
        </w:r>
        <w:proofErr w:type="spellStart"/>
        <w:r w:rsidR="006F4745" w:rsidRPr="008B204D">
          <w:rPr>
            <w:rStyle w:val="a3"/>
            <w:color w:val="auto"/>
            <w:u w:val="none"/>
          </w:rPr>
          <w:t>нымахи</w:t>
        </w:r>
        <w:proofErr w:type="spellEnd"/>
      </w:hyperlink>
      <w:r w:rsidR="006F4745">
        <w:t>; музыкант, обладающий горловым пением (</w:t>
      </w:r>
      <w:r w:rsidR="006F4745">
        <w:rPr>
          <w:i/>
          <w:iCs/>
        </w:rPr>
        <w:t>хай</w:t>
      </w:r>
      <w:r w:rsidR="006F4745">
        <w:t xml:space="preserve">), аккомпанирующий себе во время исполнения народных лирических песен на </w:t>
      </w:r>
      <w:hyperlink r:id="rId8" w:tooltip="Чатхан" w:history="1">
        <w:proofErr w:type="spellStart"/>
        <w:r w:rsidR="006F4745" w:rsidRPr="008B204D">
          <w:rPr>
            <w:rStyle w:val="a3"/>
            <w:color w:val="auto"/>
            <w:u w:val="none"/>
          </w:rPr>
          <w:t>чатхане</w:t>
        </w:r>
        <w:proofErr w:type="spellEnd"/>
      </w:hyperlink>
      <w:r w:rsidR="006F4745">
        <w:t xml:space="preserve"> или </w:t>
      </w:r>
      <w:proofErr w:type="spellStart"/>
      <w:r w:rsidR="006F4745">
        <w:t>хомысе</w:t>
      </w:r>
      <w:proofErr w:type="spellEnd"/>
      <w:r w:rsidR="006F4745">
        <w:t>.</w:t>
      </w:r>
    </w:p>
    <w:p w:rsidR="006F4745" w:rsidRDefault="008B204D" w:rsidP="00A94D10">
      <w:pPr>
        <w:pStyle w:val="a4"/>
        <w:spacing w:before="0" w:beforeAutospacing="0" w:after="0" w:afterAutospacing="0"/>
        <w:jc w:val="both"/>
      </w:pPr>
      <w:r>
        <w:t xml:space="preserve">         </w:t>
      </w:r>
      <w:proofErr w:type="spellStart"/>
      <w:r w:rsidR="006F4745">
        <w:t>Хайджи-нымахчи</w:t>
      </w:r>
      <w:proofErr w:type="spellEnd"/>
      <w:r w:rsidR="006F4745">
        <w:t xml:space="preserve"> (по-хакасски: </w:t>
      </w:r>
      <w:proofErr w:type="gramStart"/>
      <w:r w:rsidR="006F4745">
        <w:rPr>
          <w:i/>
          <w:iCs/>
        </w:rPr>
        <w:t>хай</w:t>
      </w:r>
      <w:proofErr w:type="gramEnd"/>
      <w:r w:rsidR="006F4745">
        <w:rPr>
          <w:rFonts w:ascii="MS Mincho" w:eastAsia="MS Mincho" w:hAnsi="MS Mincho" w:cs="MS Mincho" w:hint="eastAsia"/>
          <w:i/>
          <w:iCs/>
        </w:rPr>
        <w:t>ҷ</w:t>
      </w:r>
      <w:r w:rsidR="006F4745">
        <w:rPr>
          <w:i/>
          <w:iCs/>
        </w:rPr>
        <w:t>ы-нымахчи</w:t>
      </w:r>
      <w:r w:rsidR="006F4745">
        <w:t xml:space="preserve">) — сказитель-мастер, обычно мужчина, женщинам запрещалось петь </w:t>
      </w:r>
      <w:proofErr w:type="spellStart"/>
      <w:r w:rsidR="006F4745">
        <w:t>хайем</w:t>
      </w:r>
      <w:proofErr w:type="spellEnd"/>
      <w:r w:rsidR="006F4745">
        <w:t>. Сказительский дар считается наследственным и пользуется в</w:t>
      </w:r>
      <w:r w:rsidR="006F4745" w:rsidRPr="008B204D">
        <w:t xml:space="preserve"> </w:t>
      </w:r>
      <w:hyperlink r:id="rId9" w:tooltip="Хакасы" w:history="1">
        <w:r w:rsidR="006F4745" w:rsidRPr="008B204D">
          <w:rPr>
            <w:rStyle w:val="a3"/>
            <w:color w:val="auto"/>
            <w:u w:val="none"/>
          </w:rPr>
          <w:t>хакасском</w:t>
        </w:r>
      </w:hyperlink>
      <w:r w:rsidR="006F4745">
        <w:t xml:space="preserve"> народе высоким почитанием, так как сказания повествуют о героическом прошлом, истории народа.</w:t>
      </w:r>
    </w:p>
    <w:p w:rsidR="006F4745" w:rsidRDefault="008B204D" w:rsidP="00A94D10">
      <w:pPr>
        <w:pStyle w:val="a4"/>
        <w:spacing w:before="0" w:beforeAutospacing="0" w:after="0" w:afterAutospacing="0"/>
        <w:jc w:val="both"/>
      </w:pPr>
      <w:r>
        <w:t xml:space="preserve">         </w:t>
      </w:r>
      <w:r w:rsidR="006F4745">
        <w:t xml:space="preserve">Каждый профессиональный сказитель в своём репертуаре имел от 10 до 20 и более произведений. Таковыми могли стать особо одаренные, обладающие хорошей памятью люди, относящиеся к породе </w:t>
      </w:r>
      <w:proofErr w:type="spellStart"/>
      <w:r w:rsidR="006F4745">
        <w:rPr>
          <w:i/>
          <w:iCs/>
        </w:rPr>
        <w:t>изепчи</w:t>
      </w:r>
      <w:proofErr w:type="spellEnd"/>
      <w:r w:rsidR="006F4745">
        <w:t xml:space="preserve"> — то есть </w:t>
      </w:r>
      <w:r w:rsidR="006F4745">
        <w:rPr>
          <w:i/>
          <w:iCs/>
        </w:rPr>
        <w:t>«наблюдательные, предсказатели»</w:t>
      </w:r>
      <w:r w:rsidR="006F4745">
        <w:t xml:space="preserve">. </w:t>
      </w:r>
      <w:proofErr w:type="spellStart"/>
      <w:r w:rsidR="006F4745">
        <w:t>Хайджи</w:t>
      </w:r>
      <w:proofErr w:type="spellEnd"/>
      <w:r w:rsidR="006F4745">
        <w:t xml:space="preserve">, посвятившие себя эпической поэзии, считались у </w:t>
      </w:r>
      <w:hyperlink r:id="rId10" w:tooltip="Тюрки" w:history="1">
        <w:r w:rsidR="006F4745" w:rsidRPr="008B204D">
          <w:rPr>
            <w:rStyle w:val="a3"/>
            <w:color w:val="auto"/>
            <w:u w:val="none"/>
          </w:rPr>
          <w:t>тюрков</w:t>
        </w:r>
      </w:hyperlink>
      <w:r w:rsidR="006F4745" w:rsidRPr="008B204D">
        <w:t xml:space="preserve"> </w:t>
      </w:r>
      <w:hyperlink r:id="rId11" w:tooltip="Саяны" w:history="1">
        <w:proofErr w:type="spellStart"/>
        <w:r w:rsidR="006F4745" w:rsidRPr="008B204D">
          <w:rPr>
            <w:rStyle w:val="a3"/>
            <w:color w:val="auto"/>
            <w:u w:val="none"/>
          </w:rPr>
          <w:t>Саяно</w:t>
        </w:r>
        <w:proofErr w:type="spellEnd"/>
      </w:hyperlink>
      <w:r w:rsidR="006F4745" w:rsidRPr="008B204D">
        <w:t xml:space="preserve">- </w:t>
      </w:r>
      <w:hyperlink r:id="rId12" w:tooltip="Алтай" w:history="1">
        <w:r w:rsidR="006F4745" w:rsidRPr="008B204D">
          <w:rPr>
            <w:rStyle w:val="a3"/>
            <w:color w:val="auto"/>
            <w:u w:val="none"/>
          </w:rPr>
          <w:t>Алтая</w:t>
        </w:r>
      </w:hyperlink>
      <w:r w:rsidR="006F4745">
        <w:t xml:space="preserve"> людьми с несчастной долей. Они зачастую оставались без семьи, без дома и без богатства. </w:t>
      </w:r>
      <w:proofErr w:type="spellStart"/>
      <w:r w:rsidR="006F4745">
        <w:t>Хайджи</w:t>
      </w:r>
      <w:proofErr w:type="spellEnd"/>
      <w:r w:rsidR="006F4745">
        <w:t xml:space="preserve"> пользовались большим уважением в обществе и часто приглашались в гости. Крупные баи держали у себя в </w:t>
      </w:r>
      <w:proofErr w:type="spellStart"/>
      <w:r w:rsidR="006F4745">
        <w:t>аале</w:t>
      </w:r>
      <w:proofErr w:type="spellEnd"/>
      <w:r w:rsidR="006F4745">
        <w:t xml:space="preserve"> сказителей и певцов, прославляющих их жизнь и скрашивающих досуг.</w:t>
      </w:r>
    </w:p>
    <w:p w:rsidR="006F4745" w:rsidRDefault="00A94D10" w:rsidP="00A94D10">
      <w:pPr>
        <w:pStyle w:val="a4"/>
        <w:spacing w:before="0" w:beforeAutospacing="0" w:after="0" w:afterAutospacing="0"/>
        <w:jc w:val="both"/>
      </w:pPr>
      <w:r>
        <w:t xml:space="preserve">         </w:t>
      </w:r>
      <w:r w:rsidR="006F4745">
        <w:t xml:space="preserve">Сказители, отмеченные даром высшего уровня назывались </w:t>
      </w:r>
      <w:proofErr w:type="spellStart"/>
      <w:r w:rsidR="006F4745">
        <w:rPr>
          <w:i/>
          <w:iCs/>
        </w:rPr>
        <w:t>ээлиг</w:t>
      </w:r>
      <w:proofErr w:type="spellEnd"/>
      <w:r w:rsidR="006F4745">
        <w:rPr>
          <w:i/>
          <w:iCs/>
        </w:rPr>
        <w:t xml:space="preserve"> </w:t>
      </w:r>
      <w:proofErr w:type="spellStart"/>
      <w:r w:rsidR="006F4745">
        <w:rPr>
          <w:i/>
          <w:iCs/>
        </w:rPr>
        <w:t>хайджи</w:t>
      </w:r>
      <w:proofErr w:type="spellEnd"/>
      <w:r w:rsidR="006F4745">
        <w:t> — букв</w:t>
      </w:r>
      <w:proofErr w:type="gramStart"/>
      <w:r w:rsidR="006F4745">
        <w:t>.</w:t>
      </w:r>
      <w:proofErr w:type="gramEnd"/>
      <w:r w:rsidR="006F4745">
        <w:t xml:space="preserve"> </w:t>
      </w:r>
      <w:r w:rsidR="006F4745">
        <w:rPr>
          <w:i/>
          <w:iCs/>
        </w:rPr>
        <w:t>«</w:t>
      </w:r>
      <w:proofErr w:type="gramStart"/>
      <w:r w:rsidR="006F4745">
        <w:rPr>
          <w:i/>
          <w:iCs/>
        </w:rPr>
        <w:t>о</w:t>
      </w:r>
      <w:proofErr w:type="gramEnd"/>
      <w:r w:rsidR="006F4745">
        <w:rPr>
          <w:i/>
          <w:iCs/>
        </w:rPr>
        <w:t>бладающие духом-хозяином пения»</w:t>
      </w:r>
      <w:r w:rsidR="006F4745">
        <w:t xml:space="preserve">. Когда они исполняли </w:t>
      </w:r>
      <w:hyperlink r:id="rId13" w:tooltip="Алыптыг нымах" w:history="1">
        <w:proofErr w:type="spellStart"/>
        <w:r w:rsidR="006F4745" w:rsidRPr="00A94D10">
          <w:rPr>
            <w:rStyle w:val="a3"/>
            <w:color w:val="auto"/>
            <w:u w:val="none"/>
          </w:rPr>
          <w:t>алыптыг</w:t>
        </w:r>
        <w:proofErr w:type="spellEnd"/>
        <w:r w:rsidR="006F4745" w:rsidRPr="00A94D10">
          <w:rPr>
            <w:rStyle w:val="a3"/>
            <w:color w:val="auto"/>
            <w:u w:val="none"/>
          </w:rPr>
          <w:t xml:space="preserve"> </w:t>
        </w:r>
        <w:proofErr w:type="spellStart"/>
        <w:r w:rsidR="006F4745" w:rsidRPr="00A94D10">
          <w:rPr>
            <w:rStyle w:val="a3"/>
            <w:color w:val="auto"/>
            <w:u w:val="none"/>
          </w:rPr>
          <w:t>нымахи</w:t>
        </w:r>
        <w:proofErr w:type="spellEnd"/>
      </w:hyperlink>
      <w:r w:rsidR="006F4745">
        <w:t>, то их слушать, якобы, собирались различные духи — хозяева гор, тайги и рек.</w:t>
      </w:r>
    </w:p>
    <w:p w:rsidR="006F4745" w:rsidRPr="00A94D10" w:rsidRDefault="00A94D10" w:rsidP="00A94D10">
      <w:pPr>
        <w:pStyle w:val="a4"/>
        <w:spacing w:before="0" w:beforeAutospacing="0" w:after="0" w:afterAutospacing="0"/>
        <w:jc w:val="both"/>
      </w:pPr>
      <w:r>
        <w:t xml:space="preserve">        </w:t>
      </w:r>
      <w:r w:rsidR="006F4745">
        <w:t xml:space="preserve">Наиболее высокочтимыми сказителями были </w:t>
      </w:r>
      <w:hyperlink r:id="rId14" w:tooltip="Кадышев, Семён Прокопьевич" w:history="1">
        <w:r w:rsidR="006F4745" w:rsidRPr="00A94D10">
          <w:rPr>
            <w:rStyle w:val="a3"/>
            <w:color w:val="auto"/>
            <w:u w:val="none"/>
          </w:rPr>
          <w:t>С. П. </w:t>
        </w:r>
        <w:proofErr w:type="spellStart"/>
        <w:r w:rsidR="006F4745" w:rsidRPr="00A94D10">
          <w:rPr>
            <w:rStyle w:val="a3"/>
            <w:color w:val="auto"/>
            <w:u w:val="none"/>
          </w:rPr>
          <w:t>Кадышев</w:t>
        </w:r>
        <w:proofErr w:type="spellEnd"/>
      </w:hyperlink>
      <w:r w:rsidR="006F4745">
        <w:t>, П. В. </w:t>
      </w:r>
      <w:proofErr w:type="spellStart"/>
      <w:r w:rsidR="006F4745">
        <w:t>Курбижеков</w:t>
      </w:r>
      <w:proofErr w:type="spellEnd"/>
      <w:r w:rsidR="006F4745">
        <w:t>, М. К. Добров, П. В. </w:t>
      </w:r>
      <w:proofErr w:type="spellStart"/>
      <w:r w:rsidR="006F4745">
        <w:t>Тоданов</w:t>
      </w:r>
      <w:proofErr w:type="spellEnd"/>
      <w:r w:rsidR="006F4745">
        <w:t>, П. Н. </w:t>
      </w:r>
      <w:proofErr w:type="spellStart"/>
      <w:r w:rsidR="006F4745">
        <w:t>Аргудаев</w:t>
      </w:r>
      <w:proofErr w:type="spellEnd"/>
      <w:r w:rsidR="006F4745">
        <w:t xml:space="preserve"> и другие. </w:t>
      </w:r>
      <w:hyperlink r:id="rId15" w:tooltip="Кадышев, Семён Прокопьевич" w:history="1">
        <w:r w:rsidR="006F4745" w:rsidRPr="00A94D10">
          <w:rPr>
            <w:rStyle w:val="a3"/>
            <w:color w:val="auto"/>
            <w:u w:val="none"/>
          </w:rPr>
          <w:t>С. П. </w:t>
        </w:r>
        <w:proofErr w:type="spellStart"/>
        <w:r w:rsidR="006F4745" w:rsidRPr="00A94D10">
          <w:rPr>
            <w:rStyle w:val="a3"/>
            <w:color w:val="auto"/>
            <w:u w:val="none"/>
          </w:rPr>
          <w:t>Кадышев</w:t>
        </w:r>
        <w:proofErr w:type="spellEnd"/>
      </w:hyperlink>
      <w:r w:rsidR="006F4745">
        <w:t xml:space="preserve"> и М. К. Добров являлись членами </w:t>
      </w:r>
      <w:hyperlink r:id="rId16" w:tooltip="Союз писателей СССР" w:history="1">
        <w:r w:rsidR="006F4745" w:rsidRPr="00A94D10">
          <w:rPr>
            <w:rStyle w:val="a3"/>
            <w:color w:val="auto"/>
            <w:u w:val="none"/>
          </w:rPr>
          <w:t>Союза писателей СССР</w:t>
        </w:r>
      </w:hyperlink>
      <w:r w:rsidR="006F4745" w:rsidRPr="00A94D10">
        <w:t>.</w:t>
      </w:r>
    </w:p>
    <w:p w:rsidR="006F4745" w:rsidRDefault="00A94D10" w:rsidP="00A94D10">
      <w:pPr>
        <w:pStyle w:val="a4"/>
        <w:spacing w:before="0" w:beforeAutospacing="0"/>
        <w:jc w:val="both"/>
      </w:pPr>
      <w:r>
        <w:t xml:space="preserve">         </w:t>
      </w:r>
      <w:r w:rsidR="006F4745">
        <w:t xml:space="preserve">В настоящее время высокое признание получили </w:t>
      </w:r>
      <w:proofErr w:type="spellStart"/>
      <w:r w:rsidR="006F4745">
        <w:t>хайдж</w:t>
      </w:r>
      <w:proofErr w:type="gramStart"/>
      <w:r w:rsidR="006F4745">
        <w:t>и-</w:t>
      </w:r>
      <w:proofErr w:type="gramEnd"/>
      <w:hyperlink r:id="rId17" w:tooltip="Музыкант" w:history="1">
        <w:r w:rsidR="006F4745" w:rsidRPr="00A94D10">
          <w:rPr>
            <w:rStyle w:val="a3"/>
            <w:color w:val="auto"/>
            <w:u w:val="none"/>
          </w:rPr>
          <w:t>музыканты</w:t>
        </w:r>
        <w:proofErr w:type="spellEnd"/>
      </w:hyperlink>
      <w:r w:rsidR="006F4745">
        <w:t xml:space="preserve">, обладающие горловым пением, заслуженные артисты </w:t>
      </w:r>
      <w:hyperlink r:id="rId18" w:tooltip="Республика Хакасия" w:history="1">
        <w:r w:rsidR="006F4745" w:rsidRPr="00A94D10">
          <w:rPr>
            <w:rStyle w:val="a3"/>
            <w:color w:val="auto"/>
            <w:u w:val="none"/>
          </w:rPr>
          <w:t>Республики Хакасия</w:t>
        </w:r>
      </w:hyperlink>
      <w:r w:rsidR="006F4745">
        <w:t xml:space="preserve"> Е. </w:t>
      </w:r>
      <w:proofErr w:type="spellStart"/>
      <w:r w:rsidR="006F4745">
        <w:t>Улугбашев</w:t>
      </w:r>
      <w:proofErr w:type="spellEnd"/>
      <w:r w:rsidR="006F4745">
        <w:t>,</w:t>
      </w:r>
      <w:r>
        <w:t xml:space="preserve"> В. </w:t>
      </w:r>
      <w:proofErr w:type="spellStart"/>
      <w:r>
        <w:t>Кученов</w:t>
      </w:r>
      <w:proofErr w:type="spellEnd"/>
      <w:r>
        <w:t xml:space="preserve">, С. </w:t>
      </w:r>
      <w:proofErr w:type="spellStart"/>
      <w:r>
        <w:t>Чарков</w:t>
      </w:r>
      <w:proofErr w:type="spellEnd"/>
      <w:r>
        <w:t xml:space="preserve"> и другие.</w:t>
      </w:r>
    </w:p>
    <w:sectPr w:rsidR="006F4745" w:rsidSect="0080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4745"/>
    <w:rsid w:val="0049343D"/>
    <w:rsid w:val="006F4745"/>
    <w:rsid w:val="00805791"/>
    <w:rsid w:val="008B204D"/>
    <w:rsid w:val="00A94D10"/>
    <w:rsid w:val="00C90E96"/>
    <w:rsid w:val="00CC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1"/>
  </w:style>
  <w:style w:type="paragraph" w:styleId="3">
    <w:name w:val="heading 3"/>
    <w:basedOn w:val="a"/>
    <w:link w:val="30"/>
    <w:uiPriority w:val="9"/>
    <w:qFormat/>
    <w:rsid w:val="006F474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745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6F47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ate">
    <w:name w:val="date"/>
    <w:basedOn w:val="a0"/>
    <w:rsid w:val="006F4745"/>
  </w:style>
  <w:style w:type="character" w:styleId="a3">
    <w:name w:val="Hyperlink"/>
    <w:basedOn w:val="a0"/>
    <w:uiPriority w:val="99"/>
    <w:semiHidden/>
    <w:unhideWhenUsed/>
    <w:rsid w:val="006F4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47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6F47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0%D1%82%D1%85%D0%B0%D0%BD" TargetMode="External"/><Relationship Id="rId13" Type="http://schemas.openxmlformats.org/officeDocument/2006/relationships/hyperlink" Target="http://ru.wikipedia.org/wiki/%D0%90%D0%BB%D1%8B%D0%BF%D1%82%D1%8B%D0%B3_%D0%BD%D1%8B%D0%BC%D0%B0%D1%85" TargetMode="External"/><Relationship Id="rId18" Type="http://schemas.openxmlformats.org/officeDocument/2006/relationships/hyperlink" Target="http://ru.wikipedia.org/wiki/%D0%A0%D0%B5%D1%81%D0%BF%D1%83%D0%B1%D0%BB%D0%B8%D0%BA%D0%B0_%D0%A5%D0%B0%D0%BA%D0%B0%D1%81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0%D0%BB%D1%8B%D0%BF%D1%82%D1%8B%D0%B3_%D0%BD%D1%8B%D0%BC%D0%B0%D1%85" TargetMode="External"/><Relationship Id="rId12" Type="http://schemas.openxmlformats.org/officeDocument/2006/relationships/hyperlink" Target="http://ru.wikipedia.org/wiki/%D0%90%D0%BB%D1%82%D0%B0%D0%B9" TargetMode="External"/><Relationship Id="rId17" Type="http://schemas.openxmlformats.org/officeDocument/2006/relationships/hyperlink" Target="http://ru.wikipedia.org/wiki/%D0%9C%D1%83%D0%B7%D1%8B%D0%BA%D0%B0%D0%BD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0%BE%D1%8E%D0%B7_%D0%BF%D0%B8%D1%81%D0%B0%D1%82%D0%B5%D0%BB%D0%B5%D0%B9_%D0%A1%D0%A1%D0%A1%D0%A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7%D0%B0%D1%82%D1%85%D0%B0%D0%BD" TargetMode="External"/><Relationship Id="rId11" Type="http://schemas.openxmlformats.org/officeDocument/2006/relationships/hyperlink" Target="http://ru.wikipedia.org/wiki/%D0%A1%D0%B0%D1%8F%D0%BD%D1%8B" TargetMode="External"/><Relationship Id="rId5" Type="http://schemas.openxmlformats.org/officeDocument/2006/relationships/hyperlink" Target="http://ru.wikipedia.org/wiki/%D0%A5%D0%B0%D0%BA%D0%B0%D1%81%D1%8B" TargetMode="External"/><Relationship Id="rId15" Type="http://schemas.openxmlformats.org/officeDocument/2006/relationships/hyperlink" Target="http://ru.wikipedia.org/wiki/%D0%9A%D0%B0%D0%B4%D1%8B%D1%88%D0%B5%D0%B2,_%D0%A1%D0%B5%D0%BC%D1%91%D0%BD_%D0%9F%D1%80%D0%BE%D0%BA%D0%BE%D0%BF%D1%8C%D0%B5%D0%B2%D0%B8%D1%87" TargetMode="External"/><Relationship Id="rId10" Type="http://schemas.openxmlformats.org/officeDocument/2006/relationships/hyperlink" Target="http://ru.wikipedia.org/wiki/%D0%A2%D1%8E%D1%80%D0%BA%D0%B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ru.wikipedia.org/wiki/%D0%A5%D0%B0%D0%BA%D0%B0%D1%81%D1%8B" TargetMode="External"/><Relationship Id="rId14" Type="http://schemas.openxmlformats.org/officeDocument/2006/relationships/hyperlink" Target="http://ru.wikipedia.org/wiki/%D0%9A%D0%B0%D0%B4%D1%8B%D1%88%D0%B5%D0%B2,_%D0%A1%D0%B5%D0%BC%D1%91%D0%BD_%D0%9F%D1%80%D0%BE%D0%BA%D0%BE%D0%BF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3</cp:revision>
  <dcterms:created xsi:type="dcterms:W3CDTF">2011-06-03T13:32:00Z</dcterms:created>
  <dcterms:modified xsi:type="dcterms:W3CDTF">2018-04-30T14:01:00Z</dcterms:modified>
</cp:coreProperties>
</file>