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F3" w:rsidRDefault="001F0F07" w:rsidP="005609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09F3">
        <w:rPr>
          <w:rFonts w:ascii="Times New Roman" w:hAnsi="Times New Roman"/>
          <w:sz w:val="28"/>
          <w:szCs w:val="28"/>
        </w:rPr>
        <w:t>Тема:</w:t>
      </w:r>
      <w:r w:rsidR="0010744D" w:rsidRPr="005609F3">
        <w:rPr>
          <w:rFonts w:ascii="Times New Roman" w:hAnsi="Times New Roman"/>
          <w:sz w:val="28"/>
          <w:szCs w:val="28"/>
        </w:rPr>
        <w:t xml:space="preserve"> </w:t>
      </w:r>
      <w:r w:rsidRPr="005609F3">
        <w:rPr>
          <w:rFonts w:ascii="Times New Roman" w:hAnsi="Times New Roman"/>
          <w:b/>
          <w:sz w:val="28"/>
          <w:szCs w:val="28"/>
        </w:rPr>
        <w:t>Золотой век  Возрождения</w:t>
      </w:r>
    </w:p>
    <w:p w:rsidR="001F0F07" w:rsidRPr="005609F3" w:rsidRDefault="005609F3" w:rsidP="005609F3">
      <w:pPr>
        <w:spacing w:after="0"/>
        <w:rPr>
          <w:rFonts w:ascii="Times New Roman" w:hAnsi="Times New Roman"/>
          <w:b/>
          <w:sz w:val="28"/>
          <w:szCs w:val="28"/>
        </w:rPr>
      </w:pPr>
      <w:r w:rsidRPr="005609F3">
        <w:rPr>
          <w:rFonts w:ascii="Times New Roman" w:hAnsi="Times New Roman"/>
          <w:sz w:val="24"/>
          <w:szCs w:val="24"/>
        </w:rPr>
        <w:t>Цель</w:t>
      </w:r>
      <w:r w:rsidR="001F0F07" w:rsidRPr="005609F3">
        <w:rPr>
          <w:rFonts w:ascii="Times New Roman" w:hAnsi="Times New Roman"/>
          <w:sz w:val="24"/>
          <w:szCs w:val="24"/>
        </w:rPr>
        <w:t xml:space="preserve">: воспитание художественного </w:t>
      </w:r>
      <w:r>
        <w:rPr>
          <w:rFonts w:ascii="Times New Roman" w:hAnsi="Times New Roman"/>
          <w:sz w:val="24"/>
          <w:szCs w:val="24"/>
        </w:rPr>
        <w:t xml:space="preserve">вкуса посредством приобщения </w:t>
      </w:r>
      <w:proofErr w:type="gramStart"/>
      <w:r>
        <w:rPr>
          <w:rFonts w:ascii="Times New Roman" w:hAnsi="Times New Roman"/>
          <w:sz w:val="24"/>
          <w:szCs w:val="24"/>
        </w:rPr>
        <w:t>обучающих</w:t>
      </w:r>
      <w:r w:rsidR="001F0F07" w:rsidRPr="005609F3">
        <w:rPr>
          <w:rFonts w:ascii="Times New Roman" w:hAnsi="Times New Roman"/>
          <w:sz w:val="24"/>
          <w:szCs w:val="24"/>
        </w:rPr>
        <w:t>ся</w:t>
      </w:r>
      <w:proofErr w:type="gramEnd"/>
      <w:r w:rsidR="001F0F07" w:rsidRPr="005609F3">
        <w:rPr>
          <w:rFonts w:ascii="Times New Roman" w:hAnsi="Times New Roman"/>
          <w:sz w:val="24"/>
          <w:szCs w:val="24"/>
        </w:rPr>
        <w:t xml:space="preserve"> к достижениям эпохи Возрождения</w:t>
      </w:r>
      <w:r>
        <w:rPr>
          <w:rFonts w:ascii="Times New Roman" w:hAnsi="Times New Roman"/>
          <w:sz w:val="24"/>
          <w:szCs w:val="24"/>
        </w:rPr>
        <w:t>.</w:t>
      </w:r>
    </w:p>
    <w:p w:rsidR="001F0F07" w:rsidRPr="005609F3" w:rsidRDefault="001F0F07" w:rsidP="001F0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9F3">
        <w:rPr>
          <w:rFonts w:ascii="Times New Roman" w:hAnsi="Times New Roman"/>
          <w:b/>
          <w:sz w:val="24"/>
          <w:szCs w:val="24"/>
        </w:rPr>
        <w:t>Задачи:</w:t>
      </w:r>
      <w:r w:rsidRPr="005609F3">
        <w:rPr>
          <w:rFonts w:ascii="Times New Roman" w:hAnsi="Times New Roman"/>
          <w:sz w:val="24"/>
          <w:szCs w:val="24"/>
        </w:rPr>
        <w:t xml:space="preserve"> </w:t>
      </w:r>
    </w:p>
    <w:p w:rsidR="001F0F07" w:rsidRPr="001F0F07" w:rsidRDefault="001F0F07" w:rsidP="001F0F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Познакомить учащихся с особ</w:t>
      </w:r>
      <w:r w:rsidR="005609F3">
        <w:rPr>
          <w:rFonts w:ascii="Times New Roman" w:hAnsi="Times New Roman"/>
          <w:sz w:val="24"/>
          <w:szCs w:val="24"/>
        </w:rPr>
        <w:t>енностями искусства Возрождения.</w:t>
      </w:r>
    </w:p>
    <w:p w:rsidR="001F0F07" w:rsidRPr="001F0F07" w:rsidRDefault="001F0F07" w:rsidP="001F0F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Сформировать</w:t>
      </w:r>
      <w:r w:rsidR="005609F3">
        <w:rPr>
          <w:rFonts w:ascii="Times New Roman" w:hAnsi="Times New Roman"/>
          <w:sz w:val="24"/>
          <w:szCs w:val="24"/>
        </w:rPr>
        <w:t xml:space="preserve"> представления о шедеврах эпохи.</w:t>
      </w:r>
    </w:p>
    <w:p w:rsidR="001F0F07" w:rsidRPr="001F0F07" w:rsidRDefault="001F0F07" w:rsidP="001F0F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Рассказать о  творчестве Леонардо д</w:t>
      </w:r>
      <w:r w:rsidR="005609F3">
        <w:rPr>
          <w:rFonts w:ascii="Times New Roman" w:hAnsi="Times New Roman"/>
          <w:sz w:val="24"/>
          <w:szCs w:val="24"/>
        </w:rPr>
        <w:t xml:space="preserve">а Винчи, Рафаэля, </w:t>
      </w:r>
      <w:proofErr w:type="spellStart"/>
      <w:r w:rsidR="005609F3">
        <w:rPr>
          <w:rFonts w:ascii="Times New Roman" w:hAnsi="Times New Roman"/>
          <w:sz w:val="24"/>
          <w:szCs w:val="24"/>
        </w:rPr>
        <w:t>Микиланджело</w:t>
      </w:r>
      <w:proofErr w:type="spellEnd"/>
      <w:r w:rsidR="005609F3">
        <w:rPr>
          <w:rFonts w:ascii="Times New Roman" w:hAnsi="Times New Roman"/>
          <w:sz w:val="24"/>
          <w:szCs w:val="24"/>
        </w:rPr>
        <w:t>.</w:t>
      </w:r>
      <w:r w:rsidRPr="001F0F07">
        <w:rPr>
          <w:rFonts w:ascii="Times New Roman" w:hAnsi="Times New Roman"/>
          <w:sz w:val="24"/>
          <w:szCs w:val="24"/>
        </w:rPr>
        <w:t xml:space="preserve">   </w:t>
      </w:r>
      <w:r w:rsidRPr="001F0F07">
        <w:rPr>
          <w:rFonts w:ascii="Times New Roman" w:hAnsi="Times New Roman"/>
          <w:sz w:val="24"/>
          <w:szCs w:val="24"/>
        </w:rPr>
        <w:tab/>
      </w:r>
    </w:p>
    <w:p w:rsidR="001F0F07" w:rsidRPr="005609F3" w:rsidRDefault="001F0F07" w:rsidP="00560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Продолжить работу над развитием умения описывать и</w:t>
      </w:r>
      <w:r w:rsidR="005609F3">
        <w:rPr>
          <w:rFonts w:ascii="Times New Roman" w:hAnsi="Times New Roman"/>
          <w:sz w:val="24"/>
          <w:szCs w:val="24"/>
        </w:rPr>
        <w:t xml:space="preserve"> </w:t>
      </w:r>
      <w:r w:rsidRPr="005609F3">
        <w:rPr>
          <w:rFonts w:ascii="Times New Roman" w:hAnsi="Times New Roman"/>
          <w:sz w:val="24"/>
          <w:szCs w:val="24"/>
        </w:rPr>
        <w:t xml:space="preserve"> противопоставлять произведения искусства, определять их</w:t>
      </w:r>
      <w:r w:rsidR="005609F3">
        <w:rPr>
          <w:rFonts w:ascii="Times New Roman" w:hAnsi="Times New Roman"/>
          <w:sz w:val="24"/>
          <w:szCs w:val="24"/>
        </w:rPr>
        <w:t xml:space="preserve"> </w:t>
      </w:r>
      <w:r w:rsidRPr="005609F3">
        <w:rPr>
          <w:rFonts w:ascii="Times New Roman" w:hAnsi="Times New Roman"/>
          <w:sz w:val="24"/>
          <w:szCs w:val="24"/>
        </w:rPr>
        <w:t>особенности, характерные черты.</w:t>
      </w:r>
      <w:r w:rsidRPr="005609F3">
        <w:rPr>
          <w:rFonts w:ascii="Times New Roman" w:hAnsi="Times New Roman"/>
          <w:sz w:val="24"/>
          <w:szCs w:val="24"/>
        </w:rPr>
        <w:tab/>
      </w:r>
    </w:p>
    <w:p w:rsidR="001F0F07" w:rsidRPr="005609F3" w:rsidRDefault="001F0F07" w:rsidP="002E3EEF">
      <w:pPr>
        <w:spacing w:line="240" w:lineRule="auto"/>
        <w:ind w:firstLine="780"/>
        <w:jc w:val="center"/>
        <w:rPr>
          <w:rFonts w:ascii="Times New Roman" w:hAnsi="Times New Roman"/>
          <w:b/>
          <w:sz w:val="24"/>
          <w:szCs w:val="24"/>
        </w:rPr>
      </w:pPr>
      <w:r w:rsidRPr="005609F3">
        <w:rPr>
          <w:rFonts w:ascii="Times New Roman" w:hAnsi="Times New Roman"/>
          <w:b/>
          <w:sz w:val="24"/>
          <w:szCs w:val="24"/>
        </w:rPr>
        <w:t>Ход урока</w:t>
      </w:r>
    </w:p>
    <w:p w:rsidR="001F0F07" w:rsidRPr="005609F3" w:rsidRDefault="001F0F07" w:rsidP="005609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09F3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1F0F07" w:rsidRPr="001F0F07" w:rsidRDefault="001F0F07" w:rsidP="005609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0F07">
        <w:rPr>
          <w:rFonts w:ascii="Times New Roman" w:hAnsi="Times New Roman"/>
          <w:b/>
          <w:sz w:val="24"/>
          <w:szCs w:val="24"/>
        </w:rPr>
        <w:t>Объяснение нового  материала.</w:t>
      </w:r>
    </w:p>
    <w:p w:rsidR="001F0F07" w:rsidRPr="001F0F07" w:rsidRDefault="001F0F07" w:rsidP="005609F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>Культура – это всегда отражение истории человека, той эпохи, в которой он живёт. По произведениям искусства мы можем судить об устройстве общества, его духовом мире.</w:t>
      </w:r>
    </w:p>
    <w:p w:rsidR="001F0F07" w:rsidRPr="001F0F07" w:rsidRDefault="001F0F07" w:rsidP="005609F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      Мы продолжаем  изучать тему: «</w:t>
      </w:r>
      <w:r>
        <w:rPr>
          <w:rFonts w:ascii="Times New Roman" w:hAnsi="Times New Roman"/>
          <w:sz w:val="24"/>
          <w:szCs w:val="24"/>
        </w:rPr>
        <w:t>Возрождение</w:t>
      </w:r>
      <w:r w:rsidRPr="001F0F07">
        <w:rPr>
          <w:rFonts w:ascii="Times New Roman" w:hAnsi="Times New Roman"/>
          <w:sz w:val="24"/>
          <w:szCs w:val="24"/>
        </w:rPr>
        <w:t xml:space="preserve">». Задача сегодняшнего урока – познакомить с талантливыми людьми в живописи, скульптуре, которых часто называют  - Титанами.  </w:t>
      </w:r>
    </w:p>
    <w:p w:rsidR="001F0F07" w:rsidRPr="001F0F07" w:rsidRDefault="001F0F07" w:rsidP="005609F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     Искусство ещё не совсем оторвалось от ремесла, но на первое место уже выступала творческая индивидуальность художника. Нужно отметить, что их деятельность в то время была универсальна, они сочетали свою работу в области живописи и архитектуры, скульптуры и литературы.</w:t>
      </w:r>
    </w:p>
    <w:p w:rsidR="001F0F07" w:rsidRPr="005609F3" w:rsidRDefault="001F0F07" w:rsidP="005609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609F3">
        <w:rPr>
          <w:rFonts w:ascii="Times New Roman" w:hAnsi="Times New Roman"/>
          <w:b/>
          <w:sz w:val="24"/>
          <w:szCs w:val="24"/>
        </w:rPr>
        <w:t>Характерные особенности этого периода:</w:t>
      </w:r>
      <w:r w:rsidRPr="005609F3">
        <w:rPr>
          <w:rFonts w:ascii="Times New Roman" w:hAnsi="Times New Roman"/>
          <w:sz w:val="24"/>
          <w:szCs w:val="24"/>
        </w:rPr>
        <w:t xml:space="preserve"> </w:t>
      </w:r>
    </w:p>
    <w:p w:rsidR="001F0F07" w:rsidRPr="001F0F07" w:rsidRDefault="001F0F07" w:rsidP="005609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Вдохновляла ита</w:t>
      </w:r>
      <w:r w:rsidR="005609F3">
        <w:rPr>
          <w:rFonts w:ascii="Times New Roman" w:hAnsi="Times New Roman"/>
          <w:sz w:val="24"/>
          <w:szCs w:val="24"/>
        </w:rPr>
        <w:t>льянских мастеров  искусство Древней  Греции и Древнего</w:t>
      </w:r>
      <w:r w:rsidRPr="001F0F07">
        <w:rPr>
          <w:rFonts w:ascii="Times New Roman" w:hAnsi="Times New Roman"/>
          <w:sz w:val="24"/>
          <w:szCs w:val="24"/>
        </w:rPr>
        <w:t xml:space="preserve"> Рима;</w:t>
      </w:r>
    </w:p>
    <w:p w:rsidR="001F0F07" w:rsidRPr="001F0F07" w:rsidRDefault="001F0F07" w:rsidP="005609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Возникло новое течение – гуманизм, которое позволило реализовывать свои способности и свободно развиваться человеку, как личности;</w:t>
      </w:r>
    </w:p>
    <w:p w:rsidR="001F0F07" w:rsidRPr="001F0F07" w:rsidRDefault="001F0F07" w:rsidP="005609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Это период борьбы с предрассудками, поиск индивидуальности;</w:t>
      </w:r>
    </w:p>
    <w:p w:rsidR="001F0F07" w:rsidRPr="005609F3" w:rsidRDefault="001F0F07" w:rsidP="005609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Главная идея – прекрасный, гармонически развитый человек. </w:t>
      </w:r>
    </w:p>
    <w:p w:rsidR="001F0F07" w:rsidRPr="001F0F07" w:rsidRDefault="001F0F07" w:rsidP="005609F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     </w:t>
      </w:r>
      <w:r w:rsidRPr="001F0F07">
        <w:rPr>
          <w:rFonts w:ascii="Times New Roman" w:hAnsi="Times New Roman"/>
          <w:b/>
          <w:sz w:val="24"/>
          <w:szCs w:val="24"/>
        </w:rPr>
        <w:t xml:space="preserve">Одним из самых талантливейших людей эпохи возрождения по праву считается Леонардо да Винчи. </w:t>
      </w:r>
    </w:p>
    <w:p w:rsidR="001F0F07" w:rsidRPr="001F0F07" w:rsidRDefault="001F0F07" w:rsidP="005609F3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F07">
        <w:rPr>
          <w:rFonts w:ascii="Times New Roman" w:hAnsi="Times New Roman"/>
          <w:sz w:val="24"/>
          <w:szCs w:val="24"/>
        </w:rPr>
        <w:t>Это человек,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F07">
        <w:rPr>
          <w:rFonts w:ascii="Times New Roman" w:hAnsi="Times New Roman"/>
          <w:sz w:val="24"/>
          <w:szCs w:val="24"/>
        </w:rPr>
        <w:t xml:space="preserve"> о котором говорили, что он художник, поэт, архитектор, скульптор, музыкант, физик, математик, астроном, историк, кроме того,  он божественно пел.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 Нельзя не отметить, что внешне он был необычайно красив: он был хорошо сложен, обладал большой силой – мог согнуть подкову, всегда был хорошо одет.</w:t>
      </w:r>
    </w:p>
    <w:p w:rsidR="001F0F07" w:rsidRPr="001F0F07" w:rsidRDefault="001F0F07" w:rsidP="005609F3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После своей смерти он оставил более </w:t>
      </w:r>
      <w:r w:rsidRPr="001F0F07">
        <w:rPr>
          <w:rFonts w:ascii="Times New Roman" w:hAnsi="Times New Roman"/>
          <w:b/>
          <w:sz w:val="24"/>
          <w:szCs w:val="24"/>
        </w:rPr>
        <w:t>7 тысяч страниц рукописей</w:t>
      </w:r>
      <w:r w:rsidRPr="001F0F07">
        <w:rPr>
          <w:rFonts w:ascii="Times New Roman" w:hAnsi="Times New Roman"/>
          <w:sz w:val="24"/>
          <w:szCs w:val="24"/>
        </w:rPr>
        <w:t xml:space="preserve">, многие из которых можно было прочесть только с помощью зеркала, а вот картин его сохранилось не так много, хотя именно Леонардо да Винчи считал живопись – царицей искусств. По его мнению, с помощью  «науки живописи» можно изучать мир от </w:t>
      </w:r>
      <w:proofErr w:type="gramStart"/>
      <w:r w:rsidRPr="001F0F07">
        <w:rPr>
          <w:rFonts w:ascii="Times New Roman" w:hAnsi="Times New Roman"/>
          <w:sz w:val="24"/>
          <w:szCs w:val="24"/>
        </w:rPr>
        <w:t>небесного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 до земного.</w:t>
      </w:r>
    </w:p>
    <w:p w:rsidR="001F0F07" w:rsidRDefault="001F0F07" w:rsidP="005609F3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b/>
          <w:sz w:val="24"/>
          <w:szCs w:val="24"/>
        </w:rPr>
        <w:t>Одна из первых работ – «Мадонна с цветком».</w:t>
      </w:r>
      <w:r w:rsidRPr="001F0F07">
        <w:rPr>
          <w:rFonts w:ascii="Times New Roman" w:hAnsi="Times New Roman"/>
          <w:sz w:val="24"/>
          <w:szCs w:val="24"/>
        </w:rPr>
        <w:t xml:space="preserve">   Крупные фигуры матери и младенца даны в условном пространстве кельи, оживлённом лишь холодным пятном зеленоватого неба в окне. Золотым сиянием освещены лица матери – совсем ещё юной Марии – и маленького Иисуса. Лицо Мадонны ласковое, она протягивает сыну цветок и любуется тем, как он изучает его с не по-детски серьёзным выражением лица. Внимательно присмотритесь в </w:t>
      </w:r>
      <w:proofErr w:type="spellStart"/>
      <w:r w:rsidRPr="001F0F07">
        <w:rPr>
          <w:rFonts w:ascii="Times New Roman" w:hAnsi="Times New Roman"/>
          <w:sz w:val="24"/>
          <w:szCs w:val="24"/>
        </w:rPr>
        <w:t>четырёхлепестковый</w:t>
      </w:r>
      <w:proofErr w:type="spellEnd"/>
      <w:r w:rsidRPr="001F0F07">
        <w:rPr>
          <w:rFonts w:ascii="Times New Roman" w:hAnsi="Times New Roman"/>
          <w:sz w:val="24"/>
          <w:szCs w:val="24"/>
        </w:rPr>
        <w:t xml:space="preserve"> цветок, и вы увидите мотив креста – будущего распятия.</w:t>
      </w:r>
    </w:p>
    <w:p w:rsidR="001F0F07" w:rsidRPr="001F0F07" w:rsidRDefault="001F0F07" w:rsidP="005609F3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b/>
          <w:sz w:val="24"/>
          <w:szCs w:val="24"/>
        </w:rPr>
        <w:t xml:space="preserve">Ещё одна мадонна изображена на полотне Леонардо, это Мадонна </w:t>
      </w:r>
      <w:proofErr w:type="spellStart"/>
      <w:r w:rsidRPr="001F0F07">
        <w:rPr>
          <w:rFonts w:ascii="Times New Roman" w:hAnsi="Times New Roman"/>
          <w:b/>
          <w:sz w:val="24"/>
          <w:szCs w:val="24"/>
        </w:rPr>
        <w:t>Литта</w:t>
      </w:r>
      <w:proofErr w:type="spellEnd"/>
      <w:r w:rsidRPr="001F0F07">
        <w:rPr>
          <w:rFonts w:ascii="Times New Roman" w:hAnsi="Times New Roman"/>
          <w:b/>
          <w:sz w:val="24"/>
          <w:szCs w:val="24"/>
        </w:rPr>
        <w:t>.</w:t>
      </w:r>
      <w:r w:rsidRPr="001F0F07">
        <w:rPr>
          <w:rFonts w:ascii="Times New Roman" w:hAnsi="Times New Roman"/>
          <w:sz w:val="24"/>
          <w:szCs w:val="24"/>
        </w:rPr>
        <w:t xml:space="preserve"> Картина написана яркими сочными красками, что делает полотно праздничным. Уравновешенность композиции создаёт ощущение долговременного радостного покоя. Мягкая, чуть печальная</w:t>
      </w:r>
      <w:r w:rsidR="002E3EEF">
        <w:rPr>
          <w:rFonts w:ascii="Times New Roman" w:hAnsi="Times New Roman"/>
          <w:sz w:val="24"/>
          <w:szCs w:val="24"/>
        </w:rPr>
        <w:t xml:space="preserve"> </w:t>
      </w:r>
      <w:r w:rsidRPr="001F0F07">
        <w:rPr>
          <w:rFonts w:ascii="Times New Roman" w:hAnsi="Times New Roman"/>
          <w:sz w:val="24"/>
          <w:szCs w:val="24"/>
        </w:rPr>
        <w:t>полуулыбка Мадонны, её глаза, устремлённые на сына. Очень реалистично, с теплотой выписаны вьющиеся рыжевато-золотистые волосы Иисуса. Взгляд божественного ребёнка устремлён на зрителя с недетской печалью и прозрением.</w:t>
      </w:r>
    </w:p>
    <w:p w:rsidR="001F0F07" w:rsidRPr="00494FFA" w:rsidRDefault="001F0F07" w:rsidP="005609F3">
      <w:pPr>
        <w:spacing w:after="0" w:line="240" w:lineRule="auto"/>
        <w:ind w:left="720" w:firstLine="696"/>
        <w:jc w:val="both"/>
        <w:rPr>
          <w:rFonts w:ascii="Times New Roman" w:hAnsi="Times New Roman"/>
          <w:b/>
          <w:sz w:val="24"/>
          <w:szCs w:val="24"/>
        </w:rPr>
      </w:pPr>
      <w:r w:rsidRPr="00494FFA">
        <w:rPr>
          <w:rFonts w:ascii="Times New Roman" w:hAnsi="Times New Roman"/>
          <w:b/>
          <w:sz w:val="24"/>
          <w:szCs w:val="24"/>
        </w:rPr>
        <w:t xml:space="preserve">На стене трапезной миланского монастыря Санта – Мария дела Грация была создана фреска «Тайная вечеря».  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Это изображение современники Леонардо восприняли очень эмоционально. Друг художника, математик Лука </w:t>
      </w:r>
      <w:proofErr w:type="spellStart"/>
      <w:r w:rsidRPr="001F0F07">
        <w:rPr>
          <w:rFonts w:ascii="Times New Roman" w:hAnsi="Times New Roman"/>
          <w:sz w:val="24"/>
          <w:szCs w:val="24"/>
        </w:rPr>
        <w:t>Пачоли</w:t>
      </w:r>
      <w:proofErr w:type="spellEnd"/>
      <w:r w:rsidRPr="001F0F07">
        <w:rPr>
          <w:rFonts w:ascii="Times New Roman" w:hAnsi="Times New Roman"/>
          <w:sz w:val="24"/>
          <w:szCs w:val="24"/>
        </w:rPr>
        <w:t xml:space="preserve">, писал: «Невозможно представить себе апостолов более внимательными, когда они услышали </w:t>
      </w:r>
      <w:r w:rsidRPr="001F0F07">
        <w:rPr>
          <w:rFonts w:ascii="Times New Roman" w:hAnsi="Times New Roman"/>
          <w:sz w:val="24"/>
          <w:szCs w:val="24"/>
        </w:rPr>
        <w:lastRenderedPageBreak/>
        <w:t xml:space="preserve">правду его слов: «Один из вас предаст меня». Их позы и жесты показывают, с каким искренним удивлением, полным горя, они разговаривают». </w:t>
      </w:r>
    </w:p>
    <w:p w:rsidR="001F0F07" w:rsidRPr="001F0F07" w:rsidRDefault="005609F3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0F07" w:rsidRPr="001F0F07">
        <w:rPr>
          <w:rFonts w:ascii="Times New Roman" w:hAnsi="Times New Roman"/>
          <w:sz w:val="24"/>
          <w:szCs w:val="24"/>
        </w:rPr>
        <w:t>В отличие от предшественников, Леонардо не отделили Иуду ото всех, он сидит среди других, за общим столом – ведь ещё никто не догадывается о его предательстве, никто кроме его самого. Мы видим, Иуда, отпрянув, опрокинул солонку, в его руке постыдная плата – кошель с серебряниками.  Чтобы написать Иуду, мастер ходил по притонам и искал модель среди преступников. Когда же настоятель монастыря выразил недовольство тем, что Леонардо затянул работу над фреской, художник предложил самому священнику стать моделью Иуды.</w:t>
      </w:r>
    </w:p>
    <w:p w:rsidR="001F0F07" w:rsidRPr="001F0F07" w:rsidRDefault="001F0F07" w:rsidP="00560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К сожалению, всю красоту фрески мы не сможем увидеть, так как она начала осыпаться ещё при жизни автора. В 17 веке в трапезной пробили дверь, уничтожив часть композиции. В 18 веке в помещении устроили склад, солдаты Наполеона разместили в трапезной конюшню. В годы</w:t>
      </w:r>
      <w:proofErr w:type="gramStart"/>
      <w:r w:rsidRPr="001F0F0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торой мировой войны в трапезную попала бомба. </w:t>
      </w:r>
    </w:p>
    <w:p w:rsidR="001F0F07" w:rsidRPr="001F0F07" w:rsidRDefault="001F0F07" w:rsidP="00560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Среди полотен знаменитого мастера первое место занимает изображение молодой </w:t>
      </w:r>
      <w:proofErr w:type="spellStart"/>
      <w:r w:rsidRPr="001F0F07">
        <w:rPr>
          <w:rFonts w:ascii="Times New Roman" w:hAnsi="Times New Roman"/>
          <w:b/>
          <w:sz w:val="24"/>
          <w:szCs w:val="24"/>
        </w:rPr>
        <w:t>флорентийки</w:t>
      </w:r>
      <w:proofErr w:type="spellEnd"/>
      <w:r w:rsidRPr="001F0F07">
        <w:rPr>
          <w:rFonts w:ascii="Times New Roman" w:hAnsi="Times New Roman"/>
          <w:b/>
          <w:sz w:val="24"/>
          <w:szCs w:val="24"/>
        </w:rPr>
        <w:t xml:space="preserve">  - </w:t>
      </w:r>
      <w:proofErr w:type="spellStart"/>
      <w:r w:rsidRPr="001F0F07">
        <w:rPr>
          <w:rFonts w:ascii="Times New Roman" w:hAnsi="Times New Roman"/>
          <w:b/>
          <w:sz w:val="24"/>
          <w:szCs w:val="24"/>
        </w:rPr>
        <w:t>Моны</w:t>
      </w:r>
      <w:proofErr w:type="spellEnd"/>
      <w:r w:rsidRPr="001F0F07">
        <w:rPr>
          <w:rFonts w:ascii="Times New Roman" w:hAnsi="Times New Roman"/>
          <w:b/>
          <w:sz w:val="24"/>
          <w:szCs w:val="24"/>
        </w:rPr>
        <w:t xml:space="preserve"> Лизы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F0F07">
        <w:rPr>
          <w:rFonts w:ascii="Times New Roman" w:hAnsi="Times New Roman"/>
          <w:sz w:val="24"/>
          <w:szCs w:val="24"/>
        </w:rPr>
        <w:t xml:space="preserve"> Леонардо считал </w:t>
      </w:r>
      <w:proofErr w:type="spellStart"/>
      <w:r w:rsidRPr="001F0F07">
        <w:rPr>
          <w:rFonts w:ascii="Times New Roman" w:hAnsi="Times New Roman"/>
          <w:sz w:val="24"/>
          <w:szCs w:val="24"/>
        </w:rPr>
        <w:t>Мону</w:t>
      </w:r>
      <w:proofErr w:type="spellEnd"/>
      <w:r w:rsidRPr="001F0F07">
        <w:rPr>
          <w:rFonts w:ascii="Times New Roman" w:hAnsi="Times New Roman"/>
          <w:sz w:val="24"/>
          <w:szCs w:val="24"/>
        </w:rPr>
        <w:t xml:space="preserve"> Лизу особенным человеком, она произвела на него такое впечатление, что он отказался от других выгодных заказов. Он работал над портретом более трёх лет. </w:t>
      </w:r>
    </w:p>
    <w:p w:rsidR="001F0F07" w:rsidRPr="001F0F07" w:rsidRDefault="001F0F07" w:rsidP="00560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Картина «Джоконда» была написана в 1503 году.  По - </w:t>
      </w:r>
      <w:proofErr w:type="gramStart"/>
      <w:r w:rsidRPr="001F0F07">
        <w:rPr>
          <w:rFonts w:ascii="Times New Roman" w:hAnsi="Times New Roman"/>
          <w:sz w:val="24"/>
          <w:szCs w:val="24"/>
        </w:rPr>
        <w:t>видимому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, она была незаурядной личностью, умной, целеустремлённой натурой. Спокойно восседает она на стуле, словно на троне, взгляд женщины непроницаем, исполнен удивительной мудрости и лёгкой насмешки. Её улыбку до сих пор никто не может разгадать. </w:t>
      </w:r>
    </w:p>
    <w:p w:rsidR="001F0F07" w:rsidRPr="001F0F07" w:rsidRDefault="001F0F07" w:rsidP="00560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Портрет удался, это была точная копия натуры. Леонардо сделал из своей модели не просто женщину,  а Женщину с большой буквы.</w:t>
      </w:r>
      <w:r w:rsidR="004C2AB0">
        <w:rPr>
          <w:rFonts w:ascii="Times New Roman" w:hAnsi="Times New Roman"/>
          <w:sz w:val="24"/>
          <w:szCs w:val="24"/>
        </w:rPr>
        <w:t xml:space="preserve"> </w:t>
      </w:r>
      <w:r w:rsidRPr="001F0F07">
        <w:rPr>
          <w:rFonts w:ascii="Times New Roman" w:hAnsi="Times New Roman"/>
          <w:sz w:val="24"/>
          <w:szCs w:val="24"/>
        </w:rPr>
        <w:t>Некоторые современные  исследователи разглядели в чертах Джоконды черты самого Леонардо.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    Почти на полвека пережил Леонардо да Винчи его постоянный </w:t>
      </w:r>
      <w:r w:rsidRPr="004C2AB0">
        <w:rPr>
          <w:rFonts w:ascii="Times New Roman" w:hAnsi="Times New Roman"/>
          <w:b/>
          <w:sz w:val="24"/>
          <w:szCs w:val="24"/>
        </w:rPr>
        <w:t xml:space="preserve">соперник в живописи Микеланджело </w:t>
      </w:r>
      <w:proofErr w:type="spellStart"/>
      <w:r w:rsidRPr="004C2AB0">
        <w:rPr>
          <w:rFonts w:ascii="Times New Roman" w:hAnsi="Times New Roman"/>
          <w:b/>
          <w:sz w:val="24"/>
          <w:szCs w:val="24"/>
        </w:rPr>
        <w:t>Буанаротти</w:t>
      </w:r>
      <w:proofErr w:type="spellEnd"/>
      <w:r w:rsidRPr="004C2AB0">
        <w:rPr>
          <w:rFonts w:ascii="Times New Roman" w:hAnsi="Times New Roman"/>
          <w:b/>
          <w:sz w:val="24"/>
          <w:szCs w:val="24"/>
        </w:rPr>
        <w:t>.</w:t>
      </w:r>
      <w:r w:rsidRPr="001F0F07">
        <w:rPr>
          <w:rFonts w:ascii="Times New Roman" w:hAnsi="Times New Roman"/>
          <w:sz w:val="24"/>
          <w:szCs w:val="24"/>
        </w:rPr>
        <w:t xml:space="preserve"> Он очень отличался от других живописцев, любил одиночество, ненавидел тех, кто знаменит, высмеивал и Леонардо, и Рафаэля. Внушал страх даже Римским папам. Лев Х говорил о нём: «Он страшен, с ним нельзя иметь дело». 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>С виду нерешительный, болезненный, одинокий человек, он создавал образы могучих атлетов. Телесная пластика была идеалом мастера.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 xml:space="preserve">Детство и юность Микеланджело прошли во </w:t>
      </w:r>
      <w:r w:rsidRPr="004C2AB0">
        <w:rPr>
          <w:rFonts w:ascii="Times New Roman" w:hAnsi="Times New Roman"/>
          <w:b/>
          <w:sz w:val="24"/>
          <w:szCs w:val="24"/>
        </w:rPr>
        <w:t>Флоренции – центре культуры</w:t>
      </w:r>
      <w:r w:rsidRPr="001F0F07">
        <w:rPr>
          <w:rFonts w:ascii="Times New Roman" w:hAnsi="Times New Roman"/>
          <w:sz w:val="24"/>
          <w:szCs w:val="24"/>
        </w:rPr>
        <w:t>. Во главе города стоял Лоренцо Медичи Великолепный, который собирал вокруг себя известных художников. Отец Микеланджело был из знатного рода, поэтому был против занятий сына живописью. Он не видел различий между живописцем и маляром, скульптором и каменотёсом. «Мой отец и его братья часто и больно колачивали меня, полагая величайшим позором для семьи иметь в ней художника»</w:t>
      </w:r>
      <w:proofErr w:type="gramStart"/>
      <w:r w:rsidRPr="001F0F0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 - вспоминал в старости Микеланджело.  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     Заслужив похвалу своего учителя, он покинул живописную мастерскую, Микеланджело стал обучаться искусству скульптуры.</w:t>
      </w:r>
      <w:r w:rsidR="004C2AB0">
        <w:rPr>
          <w:rFonts w:ascii="Times New Roman" w:hAnsi="Times New Roman"/>
          <w:sz w:val="24"/>
          <w:szCs w:val="24"/>
        </w:rPr>
        <w:t xml:space="preserve"> 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>Он был убеждён, что в каждой глыбе мрамора изначально до времени заключена единственная фигура, и задача скульптора состоит лишь в том, чтобы высвободить её</w:t>
      </w:r>
      <w:r w:rsidRPr="002E3EEF">
        <w:rPr>
          <w:rFonts w:ascii="Times New Roman" w:hAnsi="Times New Roman"/>
          <w:b/>
          <w:sz w:val="24"/>
          <w:szCs w:val="24"/>
        </w:rPr>
        <w:t xml:space="preserve">. </w:t>
      </w:r>
      <w:r w:rsidR="002E3EEF" w:rsidRPr="002E3EEF">
        <w:rPr>
          <w:rFonts w:ascii="Times New Roman" w:hAnsi="Times New Roman"/>
          <w:b/>
          <w:sz w:val="24"/>
          <w:szCs w:val="24"/>
        </w:rPr>
        <w:t xml:space="preserve">     </w:t>
      </w:r>
      <w:r w:rsidRPr="002E3EEF">
        <w:rPr>
          <w:rFonts w:ascii="Times New Roman" w:hAnsi="Times New Roman"/>
          <w:b/>
          <w:sz w:val="24"/>
          <w:szCs w:val="24"/>
        </w:rPr>
        <w:t>«Давид» - великий зачин,</w:t>
      </w:r>
      <w:r w:rsidRPr="001F0F07">
        <w:rPr>
          <w:rFonts w:ascii="Times New Roman" w:hAnsi="Times New Roman"/>
          <w:sz w:val="24"/>
          <w:szCs w:val="24"/>
        </w:rPr>
        <w:t xml:space="preserve"> принёсший славу! Давид, величественный и прекрасный юноша, по библейской легенде юноша убил великана Голиафа камнем, пущенным из пращи. Микеланджело не любил работать с натуры, так как считал, что  природа не может быть совершенной. По его мнению, нет ничего красивее человеческой фигуры.  Микеланджело считал, что скульптура – первое из искусств, ссылаясь на то, что бог, создавая Адама – вылепил его из глины.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      Двадцатидевятилетний мастер прозрел его облик и пульс в блоке мрамора, который до него был испорчен неким незадачливым скульптором.      </w:t>
      </w:r>
      <w:proofErr w:type="gramStart"/>
      <w:r w:rsidRPr="001F0F07">
        <w:rPr>
          <w:rFonts w:ascii="Times New Roman" w:hAnsi="Times New Roman"/>
          <w:sz w:val="24"/>
          <w:szCs w:val="24"/>
        </w:rPr>
        <w:t>Заказчики назвали «</w:t>
      </w:r>
      <w:r w:rsidRPr="004C2AB0">
        <w:rPr>
          <w:rFonts w:ascii="Times New Roman" w:hAnsi="Times New Roman"/>
          <w:b/>
          <w:sz w:val="24"/>
          <w:szCs w:val="24"/>
        </w:rPr>
        <w:t>Давида» - «Гигантом»,</w:t>
      </w:r>
      <w:r w:rsidRPr="001F0F07">
        <w:rPr>
          <w:rFonts w:ascii="Times New Roman" w:hAnsi="Times New Roman"/>
          <w:sz w:val="24"/>
          <w:szCs w:val="24"/>
        </w:rPr>
        <w:t xml:space="preserve">  высота скульптуры – 5,5 метра, а  создателя – </w:t>
      </w:r>
      <w:r w:rsidRPr="004C2AB0">
        <w:rPr>
          <w:rFonts w:ascii="Times New Roman" w:hAnsi="Times New Roman"/>
          <w:b/>
          <w:sz w:val="24"/>
          <w:szCs w:val="24"/>
        </w:rPr>
        <w:t>Неистовым</w:t>
      </w:r>
      <w:r w:rsidRPr="001F0F07">
        <w:rPr>
          <w:rFonts w:ascii="Times New Roman" w:hAnsi="Times New Roman"/>
          <w:sz w:val="24"/>
          <w:szCs w:val="24"/>
        </w:rPr>
        <w:t>.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 Эта скульптура, по словам Вазари, отняла славу у всех статуй, современных и античных, греческих и римских.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>Микеланджело обладал огромной работоспособностью. Вставал ночью и работал, освещая свою работу свечой, находящейся в шлеме. В 75 лет мог за четверть часа вырубить столько мрамора, сколько делали 3 -4 каменотеса за 1 час.</w:t>
      </w:r>
      <w:r w:rsidR="004C2AB0">
        <w:rPr>
          <w:rFonts w:ascii="Times New Roman" w:hAnsi="Times New Roman"/>
          <w:sz w:val="24"/>
          <w:szCs w:val="24"/>
        </w:rPr>
        <w:t xml:space="preserve"> 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 xml:space="preserve">40 лет автор будет работать над гробницей, которую заказал Римский папа Юлий </w:t>
      </w:r>
      <w:r w:rsidRPr="001F0F07">
        <w:rPr>
          <w:rFonts w:ascii="Times New Roman" w:hAnsi="Times New Roman"/>
          <w:sz w:val="24"/>
          <w:szCs w:val="24"/>
          <w:lang w:val="en-US"/>
        </w:rPr>
        <w:t>II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 xml:space="preserve">Но, несмотря на его большую любовь к скульптуре, он был прекрасным живописцем, более 4 лет расписывал </w:t>
      </w:r>
      <w:r w:rsidRPr="004C2AB0">
        <w:rPr>
          <w:rFonts w:ascii="Times New Roman" w:hAnsi="Times New Roman"/>
          <w:b/>
          <w:sz w:val="24"/>
          <w:szCs w:val="24"/>
        </w:rPr>
        <w:t>Сикстинскую капеллу</w:t>
      </w:r>
      <w:r w:rsidRPr="001F0F07">
        <w:rPr>
          <w:rFonts w:ascii="Times New Roman" w:hAnsi="Times New Roman"/>
          <w:sz w:val="24"/>
          <w:szCs w:val="24"/>
        </w:rPr>
        <w:t xml:space="preserve">, самое грандиозное живописное произведение – 40 метров длины, 13 метров ширины. Мастер работал на высоте – 18 метров. Работал Микеланджело в очень тяжёлых условиях, в начале ему дали помощников, которые перевели с картона несколько фигур. Но когда старый  живописец </w:t>
      </w:r>
      <w:r w:rsidRPr="001F0F07">
        <w:rPr>
          <w:rFonts w:ascii="Times New Roman" w:hAnsi="Times New Roman"/>
          <w:sz w:val="24"/>
          <w:szCs w:val="24"/>
        </w:rPr>
        <w:lastRenderedPageBreak/>
        <w:t xml:space="preserve">увидел выполненную работу, он приказал всё отколоть, выгнал помощников и запер дверь. Очевидцы жаловались Папе: «Часто вся его еда состояла из одного куска хлеба, который он съедал, не оставляя работы. </w:t>
      </w:r>
      <w:proofErr w:type="gramStart"/>
      <w:r w:rsidRPr="001F0F07">
        <w:rPr>
          <w:rFonts w:ascii="Times New Roman" w:hAnsi="Times New Roman"/>
          <w:sz w:val="24"/>
          <w:szCs w:val="24"/>
        </w:rPr>
        <w:t>Спал он прямо на лесах,  не раздеваясь</w:t>
      </w:r>
      <w:proofErr w:type="gramEnd"/>
      <w:r w:rsidRPr="001F0F07">
        <w:rPr>
          <w:rFonts w:ascii="Times New Roman" w:hAnsi="Times New Roman"/>
          <w:sz w:val="24"/>
          <w:szCs w:val="24"/>
        </w:rPr>
        <w:t>. Сапоги приходилось снимать с мучительными усилиями, так как с утомлённых и опухших  ног слезала кожа».</w:t>
      </w:r>
    </w:p>
    <w:p w:rsidR="001F0F07" w:rsidRPr="001F0F07" w:rsidRDefault="001F0F07" w:rsidP="00560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ab/>
        <w:t xml:space="preserve">Микеланджело был некоторое время главным </w:t>
      </w:r>
      <w:r w:rsidRPr="004C2AB0">
        <w:rPr>
          <w:rFonts w:ascii="Times New Roman" w:hAnsi="Times New Roman"/>
          <w:b/>
          <w:sz w:val="24"/>
          <w:szCs w:val="24"/>
        </w:rPr>
        <w:t>архитектором собора Святого Петра  Ватикане</w:t>
      </w:r>
      <w:r w:rsidRPr="001F0F07">
        <w:rPr>
          <w:rFonts w:ascii="Times New Roman" w:hAnsi="Times New Roman"/>
          <w:sz w:val="24"/>
          <w:szCs w:val="24"/>
        </w:rPr>
        <w:t xml:space="preserve"> – по его модели бы</w:t>
      </w:r>
      <w:r w:rsidR="004C2AB0">
        <w:rPr>
          <w:rFonts w:ascii="Times New Roman" w:hAnsi="Times New Roman"/>
          <w:sz w:val="24"/>
          <w:szCs w:val="24"/>
        </w:rPr>
        <w:t>л возведён купол собора</w:t>
      </w:r>
      <w:r w:rsidRPr="001F0F07">
        <w:rPr>
          <w:rFonts w:ascii="Times New Roman" w:hAnsi="Times New Roman"/>
          <w:sz w:val="24"/>
          <w:szCs w:val="24"/>
        </w:rPr>
        <w:t xml:space="preserve">.  Величественная работа до сих пор изумляет каждого, кто её видит. </w:t>
      </w:r>
    </w:p>
    <w:p w:rsidR="001F0F07" w:rsidRPr="001F0F07" w:rsidRDefault="001F0F07" w:rsidP="005609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AB0">
        <w:rPr>
          <w:rFonts w:ascii="Times New Roman" w:hAnsi="Times New Roman"/>
          <w:b/>
          <w:sz w:val="24"/>
          <w:szCs w:val="24"/>
        </w:rPr>
        <w:t xml:space="preserve">Но если,  Микеланджело был одинок и не оставил после себя ни одного ученика, то Рафаэль </w:t>
      </w:r>
      <w:proofErr w:type="spellStart"/>
      <w:r w:rsidRPr="004C2AB0">
        <w:rPr>
          <w:rFonts w:ascii="Times New Roman" w:hAnsi="Times New Roman"/>
          <w:b/>
          <w:sz w:val="24"/>
          <w:szCs w:val="24"/>
        </w:rPr>
        <w:t>Санти</w:t>
      </w:r>
      <w:proofErr w:type="spellEnd"/>
      <w:r w:rsidRPr="004C2AB0">
        <w:rPr>
          <w:rFonts w:ascii="Times New Roman" w:hAnsi="Times New Roman"/>
          <w:b/>
          <w:sz w:val="24"/>
          <w:szCs w:val="24"/>
        </w:rPr>
        <w:t xml:space="preserve"> всегда был окружён  последователями и учениками.</w:t>
      </w:r>
      <w:r w:rsidR="004C2AB0">
        <w:rPr>
          <w:rFonts w:ascii="Times New Roman" w:hAnsi="Times New Roman"/>
          <w:sz w:val="24"/>
          <w:szCs w:val="24"/>
        </w:rPr>
        <w:t xml:space="preserve"> </w:t>
      </w:r>
    </w:p>
    <w:p w:rsidR="001F0F07" w:rsidRPr="001F0F07" w:rsidRDefault="001F0F07" w:rsidP="00560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Рафаэль прожил короткую в 37 лет, но очень яркую жизнь. Он родился в семье художника и с детства носил отцу кисти и краски. В 8 лет у него умирает мать, в 11 лет умирает отец и он остался сиротой</w:t>
      </w:r>
      <w:proofErr w:type="gramStart"/>
      <w:r w:rsidRPr="001F0F0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 Возможно, поэтому образ матери, мадонны стал для него таким значимым. Ни один другой художник, ни создал столько изображений Богоматери. Несколько лет Рафаэль учится у друзей отца, а потом переезжает во Флоренцию, где получает приглашение папы Римского расписать залы Ватикана.</w:t>
      </w:r>
    </w:p>
    <w:p w:rsidR="001F0F07" w:rsidRPr="001F0F07" w:rsidRDefault="001F0F07" w:rsidP="00560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t>Римский папа хотел увенчать его небывалой для живописи наградой, и лишь преждевременная смерть помешала Рафаэлю стать кардиналом.</w:t>
      </w: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Но главной своей вершины он достиг в области живописи, став Великим мастером Высокого Возрождения. </w:t>
      </w:r>
      <w:r w:rsidRPr="004C2A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Известный автопортрет художника написан им в 1506 г., </w:t>
      </w: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t>когда Рафаэлю было 23 года.</w:t>
      </w: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Голова его и плечи чётко вырисовываются на гладком фоне. Взгляд задумчив и мечтателен. Рафаэль как бы смотрит на мир и проникается его гармонией. Но художник ещё робок, он бесконечно юн, ласковая кротость разлита по его лицу. Однако в его облике уже чувствуется нарождающееся душевное равновесие. Резко выступающая нижняя губа, линия рта, красиво и энергично изогнутая, тонкий овальный подбородок.</w:t>
      </w:r>
    </w:p>
    <w:p w:rsidR="001F0F07" w:rsidRPr="001F0F07" w:rsidRDefault="001F0F07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раннем произведении Рафаэля (ему всего 19 лет), названном "</w:t>
      </w:r>
      <w:r w:rsidRPr="004C2A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Мадонна </w:t>
      </w:r>
      <w:proofErr w:type="spellStart"/>
      <w:r w:rsidRPr="004C2AB0">
        <w:rPr>
          <w:rFonts w:ascii="Times New Roman" w:eastAsia="Times New Roman" w:hAnsi="Times New Roman"/>
          <w:b/>
          <w:sz w:val="24"/>
          <w:szCs w:val="24"/>
          <w:lang w:eastAsia="ru-RU"/>
        </w:rPr>
        <w:t>Конестабиле</w:t>
      </w:r>
      <w:proofErr w:type="spellEnd"/>
      <w:r w:rsidRPr="004C2AB0">
        <w:rPr>
          <w:rFonts w:ascii="Times New Roman" w:eastAsia="Times New Roman" w:hAnsi="Times New Roman"/>
          <w:b/>
          <w:sz w:val="24"/>
          <w:szCs w:val="24"/>
          <w:lang w:eastAsia="ru-RU"/>
        </w:rPr>
        <w:t>",</w:t>
      </w:r>
      <w:r w:rsidR="004C2A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имени последнего владельца, гармония, единство человека и природы воспеты с большим лиризмом и непосредственностью. Задумчивость, оттенок лёгкой грусти в лице юной Мадонны созвучны настроению, которое рождает прозрачный весенний пейзаж. Главные линии фигур, соответствующие форме картины, мягкая живописная манера подчёркивают нежность, и хрупкость облика женщины матери, красоту мира, его окружающего.</w:t>
      </w: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Мадонна великолепна. Сколько нежности, целомудрия, любви, душевной гармонии в её образе.</w:t>
      </w:r>
    </w:p>
    <w:p w:rsidR="004C2AB0" w:rsidRDefault="001F0F07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A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"Сикстинская мадонна"</w:t>
      </w: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праву признана вершиной творчества великого живописца.</w:t>
      </w:r>
    </w:p>
    <w:p w:rsidR="004C2AB0" w:rsidRPr="004C2AB0" w:rsidRDefault="004C2AB0" w:rsidP="005609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AB0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текстом учебника.</w:t>
      </w:r>
    </w:p>
    <w:p w:rsidR="001F0F07" w:rsidRPr="004C2AB0" w:rsidRDefault="004C2AB0" w:rsidP="005609F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Задание: прочитать о Сикст</w:t>
      </w:r>
      <w:r w:rsidR="005609F3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мадонне. С. 274-275</w:t>
      </w:r>
      <w:r w:rsidR="001F0F07" w:rsidRPr="001F0F0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609F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рассказ </w:t>
      </w:r>
      <w:r w:rsidRPr="005609F3">
        <w:rPr>
          <w:rFonts w:ascii="Times New Roman" w:eastAsia="Times New Roman" w:hAnsi="Times New Roman"/>
          <w:sz w:val="24"/>
          <w:szCs w:val="24"/>
          <w:lang w:eastAsia="ru-RU"/>
        </w:rPr>
        <w:t>учителя.</w:t>
      </w:r>
    </w:p>
    <w:p w:rsidR="001F0F07" w:rsidRPr="004C2AB0" w:rsidRDefault="001F0F07" w:rsidP="005609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Раздвигающийся занавес вверху – это мотив явления чуда, слева – Святой </w:t>
      </w:r>
      <w:proofErr w:type="spellStart"/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t>Сикст</w:t>
      </w:r>
      <w:proofErr w:type="spellEnd"/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потрясён видением вместе со святой коленопреклонённой Варварой – как бы посредники между зрителем и мадонной. Мария спускается с небес, она безропотно несёт своего младенца на спасение миру; границей земного и небесного миров является парапет, на который облокотились чудесные ангелочки. </w:t>
      </w:r>
    </w:p>
    <w:p w:rsidR="001F0F07" w:rsidRPr="004C2AB0" w:rsidRDefault="001F0F07" w:rsidP="005609F3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Рафаэль остановил вечное движение матери, приносящей свою жертву, своего сына во имя будущего – символ высшей красоты и жертвенной материнской любви.  </w:t>
      </w:r>
    </w:p>
    <w:p w:rsidR="001F0F07" w:rsidRPr="004C2AB0" w:rsidRDefault="001F0F07" w:rsidP="005609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Эту картину заказали Рафаэлю монахи маленького монастыря, художнику тогда было 30 лет.</w:t>
      </w:r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         В России, особенно в первой половине XIX века, "Сикстинская Мадонна" Рафаэля очень почиталась, ей посвящены восторженные строки таких писателей и критиков, как В. А. Жуковский, В. Г. Белинский, Н. П. Огарев. Белинский писал из Дрездена В. П. Боткину, делясь с ним своими впечатлениями о "Сикстинской Мадонне": "Что за благородство, что за грация кисти! Нельзя наглядеться!  19 летний Александр Пушкин узнал, что на холст поверх творения Рафаэля кто – то нанес новый рисунок. И только в России в начале 19 века Сикстинскую мадонну освободили от грубых записей. </w:t>
      </w:r>
    </w:p>
    <w:p w:rsidR="001F0F07" w:rsidRDefault="001F0F07" w:rsidP="005609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Два великих русских писателя, Л. Н. Толстой и Ф. М. Достоевский, имели репродукции "Сикстинской Мадонны" в своих рабочих кабинетах. Жена Ф. М. Достоевского в своем дневнике записала: Федор Михайлович выше всего в живописи ставил произведения Рафаэля и высшим его произведением признавал "Сикстинскую мадонну". </w:t>
      </w:r>
      <w:r w:rsidRPr="004C2AB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Кисти Рафаэля принадлежит известные полотна: «Афинская школа», «Дама с единорогом» и портрет Данте. </w:t>
      </w:r>
    </w:p>
    <w:p w:rsidR="008857A0" w:rsidRPr="008857A0" w:rsidRDefault="008857A0" w:rsidP="005609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7A0">
        <w:rPr>
          <w:rFonts w:ascii="Times New Roman" w:eastAsia="Times New Roman" w:hAnsi="Times New Roman"/>
          <w:b/>
          <w:sz w:val="24"/>
          <w:szCs w:val="24"/>
          <w:lang w:eastAsia="ru-RU"/>
        </w:rPr>
        <w:t>Прочитать о полотне «Афинская школа» в учебнике с. 275.</w:t>
      </w:r>
    </w:p>
    <w:p w:rsidR="001F0F07" w:rsidRPr="001F0F07" w:rsidRDefault="001F0F07" w:rsidP="005609F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F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день смерти Рафаэля один из его современников писал: «Окончилась его первая жизнь; вторая жизнь будет продолжаться вечно в его произведениях».</w:t>
      </w:r>
    </w:p>
    <w:p w:rsidR="001F0F07" w:rsidRPr="001F0F07" w:rsidRDefault="005609F3" w:rsidP="005609F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Закрепление</w:t>
      </w:r>
      <w:r w:rsidR="001F0F07" w:rsidRPr="001F0F07">
        <w:rPr>
          <w:rFonts w:ascii="Times New Roman" w:hAnsi="Times New Roman"/>
          <w:b/>
          <w:sz w:val="24"/>
          <w:szCs w:val="24"/>
        </w:rPr>
        <w:t>.</w:t>
      </w:r>
    </w:p>
    <w:p w:rsidR="008857A0" w:rsidRPr="008857A0" w:rsidRDefault="008857A0" w:rsidP="005609F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8857A0">
        <w:rPr>
          <w:rFonts w:ascii="Times New Roman" w:hAnsi="Times New Roman"/>
          <w:b/>
          <w:sz w:val="24"/>
          <w:szCs w:val="24"/>
        </w:rPr>
        <w:t>Проверочная работа.</w:t>
      </w:r>
    </w:p>
    <w:p w:rsidR="001F0F07" w:rsidRPr="008857A0" w:rsidRDefault="008857A0" w:rsidP="005609F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8857A0">
        <w:rPr>
          <w:rFonts w:ascii="Times New Roman" w:hAnsi="Times New Roman"/>
          <w:b/>
          <w:sz w:val="24"/>
          <w:szCs w:val="24"/>
        </w:rPr>
        <w:t>Часть 1.</w:t>
      </w:r>
      <w:r w:rsidR="001F0F07" w:rsidRPr="008857A0">
        <w:rPr>
          <w:rFonts w:ascii="Times New Roman" w:hAnsi="Times New Roman"/>
          <w:b/>
          <w:sz w:val="24"/>
          <w:szCs w:val="24"/>
        </w:rPr>
        <w:t xml:space="preserve"> «Верю – не верю»</w:t>
      </w:r>
    </w:p>
    <w:p w:rsidR="001F0F07" w:rsidRPr="001F0F07" w:rsidRDefault="001F0F07" w:rsidP="005609F3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Верите ли вы, что Микеланджело был поэтом, художником,  автором скульптуры «Давид», высотой 5, 5 метров</w:t>
      </w:r>
      <w:proofErr w:type="gramStart"/>
      <w:r w:rsidRPr="001F0F07">
        <w:rPr>
          <w:rFonts w:ascii="Times New Roman" w:hAnsi="Times New Roman"/>
          <w:sz w:val="24"/>
          <w:szCs w:val="24"/>
        </w:rPr>
        <w:t>. (+)</w:t>
      </w:r>
      <w:proofErr w:type="gramEnd"/>
    </w:p>
    <w:p w:rsidR="001F0F07" w:rsidRPr="001F0F07" w:rsidRDefault="001F0F07" w:rsidP="005609F3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Верите ли вы, что Рафаэль, настоящий Титан эпохи Возрождения, мог рукой согнуть подкову. Оставил 7 тысяч рукописей, написал портрет женщины с загадочной улыбкой, которую так никто и не смог повторить</w:t>
      </w:r>
      <w:proofErr w:type="gramStart"/>
      <w:r w:rsidRPr="001F0F07">
        <w:rPr>
          <w:rFonts w:ascii="Times New Roman" w:hAnsi="Times New Roman"/>
          <w:sz w:val="24"/>
          <w:szCs w:val="24"/>
        </w:rPr>
        <w:t>. (-)</w:t>
      </w:r>
      <w:proofErr w:type="gramEnd"/>
    </w:p>
    <w:p w:rsidR="001F0F07" w:rsidRPr="001F0F07" w:rsidRDefault="001F0F07" w:rsidP="005609F3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Верите ли вы, что Леонардо да Винчи был автором картин «Ночной дозор», «Возвращение  блудного сына</w:t>
      </w:r>
      <w:proofErr w:type="gramStart"/>
      <w:r w:rsidRPr="001F0F07">
        <w:rPr>
          <w:rFonts w:ascii="Times New Roman" w:hAnsi="Times New Roman"/>
          <w:sz w:val="24"/>
          <w:szCs w:val="24"/>
        </w:rPr>
        <w:t>» (-)</w:t>
      </w:r>
      <w:proofErr w:type="gramEnd"/>
    </w:p>
    <w:p w:rsidR="001F0F07" w:rsidRPr="001F0F07" w:rsidRDefault="001F0F07" w:rsidP="005609F3">
      <w:pPr>
        <w:numPr>
          <w:ilvl w:val="0"/>
          <w:numId w:val="5"/>
        </w:numPr>
        <w:spacing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 xml:space="preserve">Верите ли вы, что </w:t>
      </w:r>
      <w:r w:rsidR="008857A0">
        <w:rPr>
          <w:rFonts w:ascii="Times New Roman" w:hAnsi="Times New Roman"/>
          <w:sz w:val="24"/>
          <w:szCs w:val="24"/>
        </w:rPr>
        <w:t xml:space="preserve">Рафаэль </w:t>
      </w:r>
      <w:proofErr w:type="spellStart"/>
      <w:r w:rsidR="008857A0">
        <w:rPr>
          <w:rFonts w:ascii="Times New Roman" w:hAnsi="Times New Roman"/>
          <w:sz w:val="24"/>
          <w:szCs w:val="24"/>
        </w:rPr>
        <w:t>Санти</w:t>
      </w:r>
      <w:proofErr w:type="spellEnd"/>
      <w:r w:rsidR="008857A0">
        <w:rPr>
          <w:rFonts w:ascii="Times New Roman" w:hAnsi="Times New Roman"/>
          <w:sz w:val="24"/>
          <w:szCs w:val="24"/>
        </w:rPr>
        <w:t xml:space="preserve"> был автором «Сикстинской мадонны</w:t>
      </w:r>
      <w:proofErr w:type="gramStart"/>
      <w:r w:rsidR="008857A0">
        <w:rPr>
          <w:rFonts w:ascii="Times New Roman" w:hAnsi="Times New Roman"/>
          <w:sz w:val="24"/>
          <w:szCs w:val="24"/>
        </w:rPr>
        <w:t>»</w:t>
      </w:r>
      <w:r w:rsidRPr="001F0F07">
        <w:rPr>
          <w:rFonts w:ascii="Times New Roman" w:hAnsi="Times New Roman"/>
          <w:sz w:val="24"/>
          <w:szCs w:val="24"/>
        </w:rPr>
        <w:t xml:space="preserve">. (+) </w:t>
      </w:r>
      <w:proofErr w:type="gramEnd"/>
    </w:p>
    <w:p w:rsidR="001F0F07" w:rsidRPr="001F0F07" w:rsidRDefault="001F0F07" w:rsidP="005609F3">
      <w:pPr>
        <w:numPr>
          <w:ilvl w:val="0"/>
          <w:numId w:val="5"/>
        </w:numPr>
        <w:spacing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Верите ли вы, что если бы не ранняя смерть, то Рафаэль мог стать кардиналом</w:t>
      </w:r>
      <w:proofErr w:type="gramStart"/>
      <w:r w:rsidRPr="001F0F07">
        <w:rPr>
          <w:rFonts w:ascii="Times New Roman" w:hAnsi="Times New Roman"/>
          <w:sz w:val="24"/>
          <w:szCs w:val="24"/>
        </w:rPr>
        <w:t>. (+)</w:t>
      </w:r>
      <w:proofErr w:type="gramEnd"/>
    </w:p>
    <w:p w:rsidR="001F0F07" w:rsidRPr="001F0F07" w:rsidRDefault="001F0F07" w:rsidP="005609F3">
      <w:pPr>
        <w:numPr>
          <w:ilvl w:val="0"/>
          <w:numId w:val="5"/>
        </w:numPr>
        <w:spacing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F0F07">
        <w:rPr>
          <w:rFonts w:ascii="Times New Roman" w:hAnsi="Times New Roman"/>
          <w:sz w:val="24"/>
          <w:szCs w:val="24"/>
        </w:rPr>
        <w:t>Верите ли вы, что</w:t>
      </w:r>
      <w:r w:rsidR="008857A0">
        <w:rPr>
          <w:rFonts w:ascii="Times New Roman" w:hAnsi="Times New Roman"/>
          <w:sz w:val="24"/>
          <w:szCs w:val="24"/>
        </w:rPr>
        <w:t xml:space="preserve"> Рафаэль </w:t>
      </w:r>
      <w:r w:rsidRPr="001F0F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0F07">
        <w:rPr>
          <w:rFonts w:ascii="Times New Roman" w:hAnsi="Times New Roman"/>
          <w:sz w:val="24"/>
          <w:szCs w:val="24"/>
        </w:rPr>
        <w:t>писал</w:t>
      </w:r>
      <w:proofErr w:type="gramEnd"/>
      <w:r w:rsidRPr="001F0F07">
        <w:rPr>
          <w:rFonts w:ascii="Times New Roman" w:hAnsi="Times New Roman"/>
          <w:sz w:val="24"/>
          <w:szCs w:val="24"/>
        </w:rPr>
        <w:t xml:space="preserve"> стихи и говорил, что живопись – царица искусства. (-) </w:t>
      </w:r>
    </w:p>
    <w:p w:rsidR="001F0F07" w:rsidRPr="008857A0" w:rsidRDefault="008857A0" w:rsidP="005609F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8857A0">
        <w:rPr>
          <w:rFonts w:ascii="Times New Roman" w:hAnsi="Times New Roman"/>
          <w:b/>
          <w:sz w:val="24"/>
          <w:szCs w:val="24"/>
        </w:rPr>
        <w:t>Часть</w:t>
      </w:r>
      <w:r w:rsidR="005609F3">
        <w:rPr>
          <w:rFonts w:ascii="Times New Roman" w:hAnsi="Times New Roman"/>
          <w:b/>
          <w:sz w:val="24"/>
          <w:szCs w:val="24"/>
        </w:rPr>
        <w:t xml:space="preserve"> </w:t>
      </w:r>
      <w:r w:rsidRPr="008857A0">
        <w:rPr>
          <w:rFonts w:ascii="Times New Roman" w:hAnsi="Times New Roman"/>
          <w:b/>
          <w:sz w:val="24"/>
          <w:szCs w:val="24"/>
        </w:rPr>
        <w:t>2. Тест.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467A5">
        <w:rPr>
          <w:rFonts w:ascii="Times New Roman" w:eastAsia="Times New Roman" w:hAnsi="Times New Roman"/>
          <w:b/>
          <w:sz w:val="24"/>
          <w:szCs w:val="24"/>
          <w:lang w:eastAsia="ru-RU"/>
        </w:rPr>
        <w:t>. Неверным утверждением является: (Выберите один правильный ответ)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   А. В центре внимания мыслителей  Возрождения находился человек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   Б. Высшим мерилом всего сущего в эпоху Возрождения был Создатель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   В. В основе всех открытий в эпоху Ренессанса лежит открытие личности </w:t>
      </w:r>
    </w:p>
    <w:p w:rsidR="001F0F07" w:rsidRPr="0048126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   Г. Главным в искусстве Ренессанса был образ человека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Pr="008467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Установить соответствие</w:t>
      </w:r>
      <w:proofErr w:type="gramStart"/>
      <w:r w:rsidRPr="008467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А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. Леонардо да Винчи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 1.Тайная вечеря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Б.Рафаэль                         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2. Джоконда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В. Микеланджело            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3. Давид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4. Сикстинская мадонна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Произведения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искусств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67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каких эпох близки друг к другу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А.Античности и Воз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рождения      В. Возрождения и Д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ревнего мира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Возрождения и С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редневековья  Г.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нтичности и С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редневековья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467A5">
        <w:rPr>
          <w:rFonts w:ascii="Times New Roman" w:eastAsia="Times New Roman" w:hAnsi="Times New Roman"/>
          <w:b/>
          <w:sz w:val="24"/>
          <w:szCs w:val="24"/>
          <w:lang w:eastAsia="ru-RU"/>
        </w:rPr>
        <w:t>. Где зародилось искусство Возрождения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>А.  В Греции      В.  Во Франции</w:t>
      </w:r>
    </w:p>
    <w:p w:rsidR="00481265" w:rsidRPr="008467A5" w:rsidRDefault="00481265" w:rsidP="0056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7A5">
        <w:rPr>
          <w:rFonts w:ascii="Times New Roman" w:eastAsia="Times New Roman" w:hAnsi="Times New Roman"/>
          <w:sz w:val="24"/>
          <w:szCs w:val="24"/>
          <w:lang w:eastAsia="ru-RU"/>
        </w:rPr>
        <w:t xml:space="preserve">    Б.  В Италии       Г.  В Америке</w:t>
      </w:r>
    </w:p>
    <w:p w:rsidR="00481265" w:rsidRPr="00481265" w:rsidRDefault="00481265" w:rsidP="005609F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1265">
        <w:rPr>
          <w:rFonts w:ascii="Times New Roman" w:hAnsi="Times New Roman"/>
          <w:b/>
          <w:bCs/>
          <w:sz w:val="24"/>
          <w:szCs w:val="24"/>
        </w:rPr>
        <w:t>5.О каком произведении идет речь?</w:t>
      </w:r>
    </w:p>
    <w:p w:rsidR="00481265" w:rsidRPr="00481265" w:rsidRDefault="00481265" w:rsidP="005609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1265">
        <w:rPr>
          <w:rFonts w:ascii="Times New Roman" w:hAnsi="Times New Roman"/>
          <w:bCs/>
          <w:sz w:val="24"/>
          <w:szCs w:val="24"/>
        </w:rPr>
        <w:t>«Первое впечатление от позы и выражения лица молодой женщины рождает ощущение естественности и простоты</w:t>
      </w:r>
      <w:proofErr w:type="gramStart"/>
      <w:r w:rsidRPr="00481265">
        <w:rPr>
          <w:rFonts w:ascii="Times New Roman" w:hAnsi="Times New Roman"/>
          <w:bCs/>
          <w:sz w:val="24"/>
          <w:szCs w:val="24"/>
        </w:rPr>
        <w:t>… В</w:t>
      </w:r>
      <w:proofErr w:type="gramEnd"/>
      <w:r w:rsidRPr="00481265">
        <w:rPr>
          <w:rFonts w:ascii="Times New Roman" w:hAnsi="Times New Roman"/>
          <w:bCs/>
          <w:sz w:val="24"/>
          <w:szCs w:val="24"/>
        </w:rPr>
        <w:t xml:space="preserve"> ее улыбке нет ни открытого веселья, ни непосредственной радости, она выражает затаенный трепет чувства и мысли, печать сложной человеческой души… ее лицо постоянно меняется на глазах у зрителя».</w:t>
      </w:r>
    </w:p>
    <w:p w:rsidR="00481265" w:rsidRPr="00481265" w:rsidRDefault="00481265" w:rsidP="005609F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1265">
        <w:rPr>
          <w:rFonts w:ascii="Times New Roman" w:hAnsi="Times New Roman"/>
          <w:bCs/>
          <w:sz w:val="24"/>
          <w:szCs w:val="24"/>
        </w:rPr>
        <w:t xml:space="preserve">«Она </w:t>
      </w:r>
      <w:proofErr w:type="gramStart"/>
      <w:r w:rsidRPr="00481265">
        <w:rPr>
          <w:rFonts w:ascii="Times New Roman" w:hAnsi="Times New Roman"/>
          <w:bCs/>
          <w:sz w:val="24"/>
          <w:szCs w:val="24"/>
        </w:rPr>
        <w:t>идет хвалам внимая</w:t>
      </w:r>
      <w:proofErr w:type="gramEnd"/>
      <w:r w:rsidRPr="00481265">
        <w:rPr>
          <w:rFonts w:ascii="Times New Roman" w:hAnsi="Times New Roman"/>
          <w:bCs/>
          <w:sz w:val="24"/>
          <w:szCs w:val="24"/>
        </w:rPr>
        <w:t>,</w:t>
      </w:r>
      <w:r w:rsidRPr="00481265">
        <w:rPr>
          <w:rFonts w:ascii="Times New Roman" w:hAnsi="Times New Roman"/>
          <w:bCs/>
          <w:sz w:val="24"/>
          <w:szCs w:val="24"/>
        </w:rPr>
        <w:br/>
        <w:t>Благим покрытая смиреньем,</w:t>
      </w:r>
      <w:r w:rsidRPr="00481265">
        <w:rPr>
          <w:rFonts w:ascii="Times New Roman" w:hAnsi="Times New Roman"/>
          <w:bCs/>
          <w:sz w:val="24"/>
          <w:szCs w:val="24"/>
        </w:rPr>
        <w:br/>
        <w:t>Как бы небесное виденье</w:t>
      </w:r>
      <w:r w:rsidRPr="00481265">
        <w:rPr>
          <w:rFonts w:ascii="Times New Roman" w:hAnsi="Times New Roman"/>
          <w:bCs/>
          <w:sz w:val="24"/>
          <w:szCs w:val="24"/>
        </w:rPr>
        <w:br/>
        <w:t xml:space="preserve">Собою на земле являя…». </w:t>
      </w:r>
    </w:p>
    <w:p w:rsidR="0011350F" w:rsidRPr="00481265" w:rsidRDefault="005609F3" w:rsidP="005609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609F3">
        <w:rPr>
          <w:rFonts w:ascii="Times New Roman" w:hAnsi="Times New Roman"/>
          <w:b/>
          <w:sz w:val="24"/>
          <w:szCs w:val="24"/>
        </w:rPr>
        <w:t xml:space="preserve">. </w:t>
      </w:r>
      <w:r w:rsidR="00481265" w:rsidRPr="00481265">
        <w:rPr>
          <w:rFonts w:ascii="Times New Roman" w:hAnsi="Times New Roman"/>
          <w:b/>
          <w:sz w:val="24"/>
          <w:szCs w:val="24"/>
        </w:rPr>
        <w:t>Итог урока</w:t>
      </w:r>
    </w:p>
    <w:p w:rsidR="00481265" w:rsidRPr="00481265" w:rsidRDefault="005609F3" w:rsidP="005609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V.</w:t>
      </w:r>
      <w:r w:rsidR="00481265" w:rsidRPr="00481265">
        <w:rPr>
          <w:rFonts w:ascii="Times New Roman" w:hAnsi="Times New Roman"/>
          <w:b/>
          <w:sz w:val="24"/>
          <w:szCs w:val="24"/>
        </w:rPr>
        <w:t>Дом</w:t>
      </w:r>
      <w:r>
        <w:rPr>
          <w:rFonts w:ascii="Times New Roman" w:hAnsi="Times New Roman"/>
          <w:b/>
          <w:sz w:val="24"/>
          <w:szCs w:val="24"/>
        </w:rPr>
        <w:t xml:space="preserve">ашнее </w:t>
      </w:r>
      <w:r w:rsidR="00481265" w:rsidRPr="00481265">
        <w:rPr>
          <w:rFonts w:ascii="Times New Roman" w:hAnsi="Times New Roman"/>
          <w:b/>
          <w:sz w:val="24"/>
          <w:szCs w:val="24"/>
        </w:rPr>
        <w:t xml:space="preserve"> задание: гл. 24</w:t>
      </w:r>
    </w:p>
    <w:p w:rsidR="001F0F07" w:rsidRPr="00481265" w:rsidRDefault="001F0F07" w:rsidP="0056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0F07" w:rsidRPr="00481265" w:rsidSect="002E3EEF">
      <w:footerReference w:type="default" r:id="rId7"/>
      <w:pgSz w:w="11906" w:h="16838"/>
      <w:pgMar w:top="397" w:right="397" w:bottom="397" w:left="39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D0" w:rsidRDefault="004877D0" w:rsidP="001F0F07">
      <w:pPr>
        <w:spacing w:after="0" w:line="240" w:lineRule="auto"/>
      </w:pPr>
      <w:r>
        <w:separator/>
      </w:r>
    </w:p>
  </w:endnote>
  <w:endnote w:type="continuationSeparator" w:id="0">
    <w:p w:rsidR="004877D0" w:rsidRDefault="004877D0" w:rsidP="001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3C" w:rsidRDefault="005609F3">
    <w:pPr>
      <w:pStyle w:val="a4"/>
      <w:jc w:val="center"/>
    </w:pPr>
  </w:p>
  <w:p w:rsidR="007D503C" w:rsidRDefault="005609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D0" w:rsidRDefault="004877D0" w:rsidP="001F0F07">
      <w:pPr>
        <w:spacing w:after="0" w:line="240" w:lineRule="auto"/>
      </w:pPr>
      <w:r>
        <w:separator/>
      </w:r>
    </w:p>
  </w:footnote>
  <w:footnote w:type="continuationSeparator" w:id="0">
    <w:p w:rsidR="004877D0" w:rsidRDefault="004877D0" w:rsidP="001F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FBD"/>
    <w:multiLevelType w:val="hybridMultilevel"/>
    <w:tmpl w:val="9A788E9A"/>
    <w:lvl w:ilvl="0" w:tplc="2F04F13C">
      <w:start w:val="1"/>
      <w:numFmt w:val="upperRoman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BA40FF2"/>
    <w:multiLevelType w:val="hybridMultilevel"/>
    <w:tmpl w:val="F9E0AE94"/>
    <w:lvl w:ilvl="0" w:tplc="E650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C4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425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AB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0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E9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4C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2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8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A3D51"/>
    <w:multiLevelType w:val="hybridMultilevel"/>
    <w:tmpl w:val="863060CC"/>
    <w:lvl w:ilvl="0" w:tplc="398AF52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4F236F5"/>
    <w:multiLevelType w:val="hybridMultilevel"/>
    <w:tmpl w:val="040A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0013F"/>
    <w:multiLevelType w:val="multilevel"/>
    <w:tmpl w:val="17824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0E54428"/>
    <w:multiLevelType w:val="hybridMultilevel"/>
    <w:tmpl w:val="ED161B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F07"/>
    <w:rsid w:val="000D3BA2"/>
    <w:rsid w:val="0010744D"/>
    <w:rsid w:val="0011350F"/>
    <w:rsid w:val="001F0F07"/>
    <w:rsid w:val="002E3EEF"/>
    <w:rsid w:val="003F45BB"/>
    <w:rsid w:val="00481265"/>
    <w:rsid w:val="004877D0"/>
    <w:rsid w:val="00494FFA"/>
    <w:rsid w:val="004C2AB0"/>
    <w:rsid w:val="005609F3"/>
    <w:rsid w:val="00873C48"/>
    <w:rsid w:val="008857A0"/>
    <w:rsid w:val="009209BA"/>
    <w:rsid w:val="00D1640B"/>
    <w:rsid w:val="00D3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0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0F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F0F07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F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0F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6</cp:revision>
  <cp:lastPrinted>2014-05-07T13:38:00Z</cp:lastPrinted>
  <dcterms:created xsi:type="dcterms:W3CDTF">2013-05-16T09:05:00Z</dcterms:created>
  <dcterms:modified xsi:type="dcterms:W3CDTF">2018-05-02T09:58:00Z</dcterms:modified>
</cp:coreProperties>
</file>